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00" w:rsidRDefault="00E50D00" w:rsidP="00E50D00">
      <w:pPr>
        <w:jc w:val="right"/>
        <w:rPr>
          <w:rFonts w:ascii="Times New Roman" w:hAnsi="Times New Roman"/>
          <w:b/>
          <w:i w:val="0"/>
          <w:sz w:val="24"/>
          <w:szCs w:val="24"/>
        </w:rPr>
      </w:pPr>
      <w:bookmarkStart w:id="0" w:name="_Toc465941107"/>
      <w:r>
        <w:rPr>
          <w:rFonts w:ascii="Times New Roman" w:hAnsi="Times New Roman"/>
          <w:b/>
          <w:i w:val="0"/>
          <w:sz w:val="24"/>
          <w:szCs w:val="24"/>
        </w:rPr>
        <w:t>A</w:t>
      </w:r>
      <w:r w:rsidRPr="00961A82">
        <w:rPr>
          <w:rFonts w:ascii="Times New Roman" w:hAnsi="Times New Roman"/>
          <w:b/>
          <w:i w:val="0"/>
          <w:sz w:val="24"/>
          <w:szCs w:val="24"/>
        </w:rPr>
        <w:t>nexa 1</w:t>
      </w:r>
      <w:bookmarkEnd w:id="0"/>
      <w:r>
        <w:rPr>
          <w:rFonts w:ascii="Times New Roman" w:hAnsi="Times New Roman"/>
          <w:b/>
          <w:i w:val="0"/>
          <w:sz w:val="24"/>
          <w:szCs w:val="24"/>
        </w:rPr>
        <w:t>1</w:t>
      </w:r>
    </w:p>
    <w:p w:rsidR="00E50D00" w:rsidRPr="00A33790" w:rsidRDefault="00E50D00" w:rsidP="00E50D00">
      <w:pPr>
        <w:rPr>
          <w:rFonts w:ascii="Arial" w:hAnsi="Arial" w:cs="Arial"/>
          <w:b/>
          <w:kern w:val="36"/>
        </w:rPr>
      </w:pPr>
      <w:bookmarkStart w:id="1" w:name="_GoBack"/>
      <w:bookmarkEnd w:id="1"/>
    </w:p>
    <w:p w:rsidR="00E50D00" w:rsidRPr="008459E9" w:rsidRDefault="00E50D00" w:rsidP="00E50D00">
      <w:pPr>
        <w:rPr>
          <w:rFonts w:ascii="Arial" w:hAnsi="Arial" w:cs="Arial"/>
          <w:b/>
          <w:i w:val="0"/>
          <w:kern w:val="36"/>
          <w:sz w:val="24"/>
          <w:szCs w:val="24"/>
        </w:rPr>
      </w:pPr>
      <w:r>
        <w:rPr>
          <w:rFonts w:ascii="Arial" w:hAnsi="Arial" w:cs="Arial"/>
          <w:b/>
          <w:i w:val="0"/>
          <w:kern w:val="36"/>
          <w:sz w:val="24"/>
          <w:szCs w:val="24"/>
        </w:rPr>
        <w:t xml:space="preserve">                        </w:t>
      </w:r>
      <w:r w:rsidRPr="008459E9">
        <w:rPr>
          <w:rFonts w:ascii="Arial" w:hAnsi="Arial" w:cs="Arial"/>
          <w:b/>
          <w:i w:val="0"/>
          <w:kern w:val="36"/>
          <w:sz w:val="24"/>
          <w:szCs w:val="24"/>
        </w:rPr>
        <w:t>Declaratie de acceptare a politicii S.C. FGCR - IFN S.A.</w:t>
      </w:r>
    </w:p>
    <w:p w:rsidR="00E50D00" w:rsidRPr="008459E9" w:rsidRDefault="00E50D00" w:rsidP="00E50D00">
      <w:pPr>
        <w:jc w:val="center"/>
        <w:rPr>
          <w:rFonts w:ascii="Arial" w:hAnsi="Arial" w:cs="Arial"/>
          <w:i w:val="0"/>
          <w:sz w:val="24"/>
          <w:szCs w:val="24"/>
        </w:rPr>
      </w:pPr>
      <w:r w:rsidRPr="008459E9">
        <w:rPr>
          <w:rFonts w:ascii="Arial" w:hAnsi="Arial" w:cs="Arial"/>
          <w:b/>
          <w:i w:val="0"/>
          <w:kern w:val="36"/>
          <w:sz w:val="24"/>
          <w:szCs w:val="24"/>
        </w:rPr>
        <w:t>privind prelucrarea datelor cu caracter personal</w:t>
      </w:r>
    </w:p>
    <w:p w:rsidR="00E50D00" w:rsidRPr="00A33790" w:rsidRDefault="00E50D00" w:rsidP="00E50D00">
      <w:pPr>
        <w:rPr>
          <w:rFonts w:ascii="Arial" w:hAnsi="Arial" w:cs="Arial"/>
        </w:rPr>
      </w:pPr>
    </w:p>
    <w:p w:rsidR="00E50D00" w:rsidRPr="008459E9" w:rsidRDefault="00E50D00" w:rsidP="00E50D00">
      <w:pPr>
        <w:rPr>
          <w:rFonts w:ascii="Times New Roman" w:hAnsi="Times New Roman"/>
          <w:i w:val="0"/>
          <w:sz w:val="24"/>
          <w:szCs w:val="24"/>
        </w:rPr>
      </w:pPr>
    </w:p>
    <w:p w:rsidR="00E50D00" w:rsidRPr="008459E9" w:rsidRDefault="00E50D00" w:rsidP="00E50D00">
      <w:pPr>
        <w:rPr>
          <w:rFonts w:ascii="Times New Roman" w:hAnsi="Times New Roman"/>
          <w:i w:val="0"/>
          <w:sz w:val="24"/>
          <w:szCs w:val="24"/>
        </w:rPr>
      </w:pPr>
    </w:p>
    <w:p w:rsidR="00E50D00" w:rsidRPr="008459E9" w:rsidRDefault="00E50D00" w:rsidP="00E50D00">
      <w:pPr>
        <w:keepNext/>
        <w:spacing w:after="120" w:line="288" w:lineRule="auto"/>
        <w:jc w:val="both"/>
        <w:outlineLvl w:val="3"/>
        <w:rPr>
          <w:rFonts w:ascii="Times New Roman" w:hAnsi="Times New Roman"/>
          <w:i w:val="0"/>
          <w:sz w:val="24"/>
          <w:szCs w:val="24"/>
        </w:rPr>
      </w:pPr>
      <w:r w:rsidRPr="008459E9">
        <w:rPr>
          <w:rFonts w:ascii="Times New Roman" w:hAnsi="Times New Roman"/>
          <w:i w:val="0"/>
          <w:sz w:val="24"/>
          <w:szCs w:val="24"/>
        </w:rPr>
        <w:t>Subsemnatul(a)</w:t>
      </w:r>
      <w:r w:rsidRPr="008459E9">
        <w:rPr>
          <w:rFonts w:ascii="Times New Roman" w:hAnsi="Times New Roman"/>
          <w:i w:val="0"/>
          <w:sz w:val="24"/>
          <w:szCs w:val="24"/>
          <w:vertAlign w:val="superscript"/>
        </w:rPr>
        <w:footnoteReference w:id="1"/>
      </w:r>
      <w:r w:rsidRPr="008459E9">
        <w:rPr>
          <w:rFonts w:ascii="Times New Roman" w:hAnsi="Times New Roman"/>
          <w:i w:val="0"/>
          <w:sz w:val="24"/>
          <w:szCs w:val="24"/>
        </w:rPr>
        <w:t>______________________________________CNP______________________, domiciliat(a) in____________, legitimat cu BI/CI seria___nr.____, eliberat la data de_____, de catre______, in calitate de</w:t>
      </w:r>
    </w:p>
    <w:p w:rsidR="00E50D00" w:rsidRPr="008459E9" w:rsidRDefault="00E50D00" w:rsidP="00E50D00">
      <w:pPr>
        <w:keepNext/>
        <w:spacing w:after="120" w:line="288" w:lineRule="auto"/>
        <w:jc w:val="both"/>
        <w:outlineLvl w:val="3"/>
        <w:rPr>
          <w:rFonts w:ascii="Times New Roman" w:hAnsi="Times New Roman"/>
          <w:i w:val="0"/>
          <w:sz w:val="24"/>
          <w:szCs w:val="24"/>
        </w:rPr>
      </w:pPr>
      <w:r w:rsidRPr="008459E9">
        <w:rPr>
          <w:rFonts w:ascii="Times New Roman" w:hAnsi="Times New Roman"/>
          <w:i w:val="0"/>
          <w:sz w:val="24"/>
          <w:szCs w:val="24"/>
        </w:rPr>
        <w:sym w:font="Wingdings 2" w:char="F02A"/>
      </w:r>
      <w:r w:rsidRPr="008459E9">
        <w:rPr>
          <w:rFonts w:ascii="Times New Roman" w:hAnsi="Times New Roman"/>
          <w:i w:val="0"/>
          <w:sz w:val="24"/>
          <w:szCs w:val="24"/>
        </w:rPr>
        <w:t xml:space="preserve"> imprumutat *;</w:t>
      </w:r>
    </w:p>
    <w:p w:rsidR="00E50D00" w:rsidRPr="008459E9" w:rsidRDefault="00E50D00" w:rsidP="00E50D00">
      <w:pPr>
        <w:keepNext/>
        <w:spacing w:after="120" w:line="288" w:lineRule="auto"/>
        <w:jc w:val="both"/>
        <w:outlineLvl w:val="3"/>
        <w:rPr>
          <w:rFonts w:ascii="Times New Roman" w:hAnsi="Times New Roman"/>
          <w:i w:val="0"/>
          <w:sz w:val="24"/>
          <w:szCs w:val="24"/>
        </w:rPr>
      </w:pPr>
      <w:r w:rsidRPr="008459E9">
        <w:rPr>
          <w:rFonts w:ascii="Times New Roman" w:hAnsi="Times New Roman"/>
          <w:i w:val="0"/>
          <w:sz w:val="24"/>
          <w:szCs w:val="24"/>
        </w:rPr>
        <w:sym w:font="Wingdings 2" w:char="F02A"/>
      </w:r>
      <w:r w:rsidRPr="008459E9">
        <w:rPr>
          <w:rFonts w:ascii="Times New Roman" w:hAnsi="Times New Roman"/>
          <w:i w:val="0"/>
          <w:sz w:val="24"/>
          <w:szCs w:val="24"/>
        </w:rPr>
        <w:t xml:space="preserve"> reprezentant legal / delegat</w:t>
      </w:r>
      <w:r>
        <w:rPr>
          <w:rFonts w:ascii="Times New Roman" w:hAnsi="Times New Roman"/>
          <w:i w:val="0"/>
          <w:sz w:val="24"/>
          <w:szCs w:val="24"/>
        </w:rPr>
        <w:t xml:space="preserve"> / beneficiar real</w:t>
      </w:r>
      <w:r w:rsidRPr="008459E9">
        <w:rPr>
          <w:rFonts w:ascii="Times New Roman" w:hAnsi="Times New Roman"/>
          <w:i w:val="0"/>
          <w:sz w:val="24"/>
          <w:szCs w:val="24"/>
        </w:rPr>
        <w:t xml:space="preserve"> al ______________________________**;</w:t>
      </w:r>
    </w:p>
    <w:p w:rsidR="00E50D00" w:rsidRPr="008459E9" w:rsidRDefault="00E50D00" w:rsidP="00E50D00">
      <w:pPr>
        <w:keepNext/>
        <w:spacing w:after="120" w:line="288" w:lineRule="auto"/>
        <w:jc w:val="both"/>
        <w:outlineLvl w:val="3"/>
        <w:rPr>
          <w:rFonts w:ascii="Times New Roman" w:hAnsi="Times New Roman"/>
          <w:i w:val="0"/>
          <w:sz w:val="24"/>
          <w:szCs w:val="24"/>
        </w:rPr>
      </w:pPr>
      <w:r w:rsidRPr="008459E9">
        <w:rPr>
          <w:rFonts w:ascii="Times New Roman" w:hAnsi="Times New Roman"/>
          <w:i w:val="0"/>
          <w:sz w:val="24"/>
          <w:szCs w:val="24"/>
        </w:rPr>
        <w:t>declar ca am fost informat(a) cu privire la Politica privind prelucrarea datelor cu caracter personal a S.C. FGCR – IFN S.A.*** si la categoriile de date care urmeaza sa fie colectate si prelucrate de Fond in conformitate cu aceasta Politica, si</w:t>
      </w:r>
    </w:p>
    <w:p w:rsidR="00E50D00" w:rsidRPr="008459E9" w:rsidRDefault="00E50D00" w:rsidP="00E50D00">
      <w:pPr>
        <w:keepNext/>
        <w:spacing w:after="120" w:line="288" w:lineRule="auto"/>
        <w:jc w:val="center"/>
        <w:outlineLvl w:val="3"/>
        <w:rPr>
          <w:rFonts w:ascii="Times New Roman" w:hAnsi="Times New Roman"/>
          <w:i w:val="0"/>
          <w:sz w:val="24"/>
          <w:szCs w:val="24"/>
        </w:rPr>
      </w:pPr>
      <w:r w:rsidRPr="008459E9">
        <w:rPr>
          <w:rFonts w:ascii="Times New Roman" w:hAnsi="Times New Roman"/>
          <w:i w:val="0"/>
          <w:sz w:val="24"/>
          <w:szCs w:val="24"/>
        </w:rPr>
        <w:sym w:font="Wingdings 2" w:char="F02A"/>
      </w:r>
      <w:r w:rsidRPr="008459E9">
        <w:rPr>
          <w:rFonts w:ascii="Times New Roman" w:hAnsi="Times New Roman"/>
          <w:i w:val="0"/>
          <w:sz w:val="24"/>
          <w:szCs w:val="24"/>
        </w:rPr>
        <w:t xml:space="preserve"> sunt de acord</w:t>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sym w:font="Wingdings 2" w:char="F02A"/>
      </w:r>
      <w:r w:rsidRPr="008459E9">
        <w:rPr>
          <w:rFonts w:ascii="Times New Roman" w:hAnsi="Times New Roman"/>
          <w:i w:val="0"/>
          <w:sz w:val="24"/>
          <w:szCs w:val="24"/>
        </w:rPr>
        <w:t xml:space="preserve"> nu sunt de acord</w:t>
      </w:r>
    </w:p>
    <w:p w:rsidR="00E50D00" w:rsidRPr="008459E9" w:rsidRDefault="00E50D00" w:rsidP="00E50D00">
      <w:pPr>
        <w:spacing w:line="360" w:lineRule="auto"/>
        <w:ind w:right="-272"/>
        <w:jc w:val="both"/>
        <w:rPr>
          <w:rFonts w:ascii="Times New Roman" w:hAnsi="Times New Roman"/>
          <w:i w:val="0"/>
          <w:sz w:val="24"/>
          <w:szCs w:val="24"/>
        </w:rPr>
      </w:pPr>
      <w:r w:rsidRPr="008459E9">
        <w:rPr>
          <w:rFonts w:ascii="Times New Roman" w:hAnsi="Times New Roman"/>
          <w:i w:val="0"/>
          <w:sz w:val="24"/>
          <w:szCs w:val="24"/>
        </w:rPr>
        <w:t>ca datele mele cu caracter personal, sa fie stocate, prelucrate si utilizate in conformitate cu Regulamentului (UE) 2016/679  privind protectia persoanelor fizice in ceea ce priveste prelucrarea datelor cu caracter personal si privind libera circulatie a acestor date</w:t>
      </w:r>
      <w:r w:rsidRPr="008459E9" w:rsidDel="002C15D2">
        <w:rPr>
          <w:rFonts w:ascii="Times New Roman" w:hAnsi="Times New Roman"/>
          <w:i w:val="0"/>
          <w:sz w:val="24"/>
          <w:szCs w:val="24"/>
        </w:rPr>
        <w:t xml:space="preserve"> </w:t>
      </w:r>
      <w:r w:rsidRPr="008459E9">
        <w:rPr>
          <w:rFonts w:ascii="Times New Roman" w:hAnsi="Times New Roman"/>
          <w:i w:val="0"/>
          <w:sz w:val="24"/>
          <w:szCs w:val="24"/>
        </w:rPr>
        <w:t>, respectiv in termenii si conditiile enuntate in Politica S.C. FGCR – IFN S.A. privind prelucrarea datelor cu caracter personal.</w:t>
      </w:r>
    </w:p>
    <w:p w:rsidR="00E50D00" w:rsidRPr="008459E9" w:rsidRDefault="00E50D00" w:rsidP="00E50D00">
      <w:pPr>
        <w:keepNext/>
        <w:spacing w:after="120" w:line="288" w:lineRule="auto"/>
        <w:jc w:val="both"/>
        <w:outlineLvl w:val="3"/>
        <w:rPr>
          <w:rFonts w:ascii="Times New Roman" w:hAnsi="Times New Roman"/>
          <w:i w:val="0"/>
          <w:sz w:val="24"/>
          <w:szCs w:val="24"/>
        </w:rPr>
      </w:pPr>
    </w:p>
    <w:p w:rsidR="00E50D00" w:rsidRPr="008459E9" w:rsidRDefault="00E50D00" w:rsidP="00E50D00">
      <w:pPr>
        <w:keepNext/>
        <w:spacing w:after="120" w:line="288" w:lineRule="auto"/>
        <w:jc w:val="both"/>
        <w:outlineLvl w:val="3"/>
        <w:rPr>
          <w:rFonts w:ascii="Times New Roman" w:hAnsi="Times New Roman"/>
          <w:i w:val="0"/>
          <w:sz w:val="24"/>
          <w:szCs w:val="24"/>
        </w:rPr>
      </w:pPr>
    </w:p>
    <w:p w:rsidR="00E50D00" w:rsidRPr="008459E9" w:rsidRDefault="00E50D00" w:rsidP="00E50D00">
      <w:pPr>
        <w:spacing w:line="288" w:lineRule="auto"/>
        <w:jc w:val="center"/>
        <w:rPr>
          <w:rFonts w:ascii="Times New Roman" w:hAnsi="Times New Roman"/>
          <w:i w:val="0"/>
          <w:sz w:val="24"/>
          <w:szCs w:val="24"/>
        </w:rPr>
      </w:pPr>
      <w:r w:rsidRPr="008459E9">
        <w:rPr>
          <w:rFonts w:ascii="Times New Roman" w:hAnsi="Times New Roman"/>
          <w:i w:val="0"/>
          <w:sz w:val="24"/>
          <w:szCs w:val="24"/>
        </w:rPr>
        <w:t>Data</w:t>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r>
      <w:r w:rsidRPr="008459E9">
        <w:rPr>
          <w:rFonts w:ascii="Times New Roman" w:hAnsi="Times New Roman"/>
          <w:i w:val="0"/>
          <w:sz w:val="24"/>
          <w:szCs w:val="24"/>
        </w:rPr>
        <w:tab/>
        <w:t>Semnatura</w:t>
      </w:r>
    </w:p>
    <w:p w:rsidR="00E50D00" w:rsidRPr="008459E9" w:rsidRDefault="00E50D00" w:rsidP="00E50D00">
      <w:pPr>
        <w:jc w:val="center"/>
        <w:rPr>
          <w:rFonts w:ascii="Times New Roman" w:hAnsi="Times New Roman"/>
          <w:i w:val="0"/>
          <w:sz w:val="24"/>
          <w:szCs w:val="24"/>
        </w:rPr>
      </w:pPr>
    </w:p>
    <w:p w:rsidR="00E50D00" w:rsidRPr="008459E9" w:rsidRDefault="00E50D00" w:rsidP="00E50D00">
      <w:pPr>
        <w:jc w:val="center"/>
        <w:rPr>
          <w:rFonts w:ascii="Times New Roman" w:hAnsi="Times New Roman"/>
          <w:i w:val="0"/>
          <w:sz w:val="24"/>
          <w:szCs w:val="24"/>
        </w:rPr>
      </w:pPr>
    </w:p>
    <w:p w:rsidR="00E50D00" w:rsidRPr="00A33790" w:rsidRDefault="00E50D00" w:rsidP="00E50D00">
      <w:pPr>
        <w:jc w:val="center"/>
        <w:rPr>
          <w:rFonts w:ascii="Arial" w:hAnsi="Arial" w:cs="Arial"/>
        </w:rPr>
      </w:pPr>
    </w:p>
    <w:p w:rsidR="00E50D00" w:rsidRPr="00A33790" w:rsidRDefault="00E50D00" w:rsidP="00E50D00">
      <w:pPr>
        <w:spacing w:line="360" w:lineRule="auto"/>
        <w:ind w:right="-272"/>
        <w:jc w:val="both"/>
        <w:rPr>
          <w:rFonts w:ascii="Arial" w:hAnsi="Arial" w:cs="Arial"/>
          <w:i w:val="0"/>
          <w:sz w:val="20"/>
        </w:rPr>
      </w:pPr>
      <w:r w:rsidRPr="00A33790">
        <w:rPr>
          <w:rFonts w:ascii="Arial" w:hAnsi="Arial" w:cs="Arial"/>
          <w:sz w:val="20"/>
        </w:rPr>
        <w:t xml:space="preserve">* Valabil pentru clientii S.C. FGCR-IFN S.A. - persoane fizice;** Valabil pentru Reprezentantii legali si/sau Delegatii </w:t>
      </w:r>
      <w:r>
        <w:rPr>
          <w:rFonts w:ascii="Arial" w:hAnsi="Arial" w:cs="Arial"/>
          <w:sz w:val="20"/>
        </w:rPr>
        <w:t xml:space="preserve">si/sau Beneficiarii reali ai </w:t>
      </w:r>
      <w:r w:rsidRPr="00A33790">
        <w:rPr>
          <w:rFonts w:ascii="Arial" w:hAnsi="Arial" w:cs="Arial"/>
          <w:sz w:val="20"/>
        </w:rPr>
        <w:t>clientilor S.C. FGCR-IFN S.A. - persoane juridice, autoritati ale administratiei publice locale, organizatii si federatii</w:t>
      </w:r>
      <w:r>
        <w:rPr>
          <w:rFonts w:ascii="Arial" w:hAnsi="Arial" w:cs="Arial"/>
          <w:sz w:val="20"/>
        </w:rPr>
        <w:t xml:space="preserve"> din domeniul imbunatatirilor funciare</w:t>
      </w:r>
      <w:r w:rsidRPr="00A33790">
        <w:rPr>
          <w:rFonts w:ascii="Arial" w:hAnsi="Arial" w:cs="Arial"/>
          <w:sz w:val="20"/>
        </w:rPr>
        <w:t>, grupuri de actiune locala, asociatii de dezvoltare intercomunitara, organizatii de drept public</w:t>
      </w:r>
      <w:r>
        <w:rPr>
          <w:rFonts w:ascii="Arial" w:hAnsi="Arial" w:cs="Arial"/>
          <w:sz w:val="20"/>
        </w:rPr>
        <w:t xml:space="preserve"> etc.</w:t>
      </w:r>
    </w:p>
    <w:p w:rsidR="00E50D00" w:rsidRPr="004B53B8" w:rsidRDefault="00E50D00" w:rsidP="00E50D00">
      <w:pPr>
        <w:ind w:right="-272"/>
        <w:jc w:val="center"/>
        <w:rPr>
          <w:rFonts w:ascii="Arial" w:hAnsi="Arial" w:cs="Arial"/>
          <w:b/>
          <w:i w:val="0"/>
          <w:kern w:val="36"/>
          <w:sz w:val="24"/>
          <w:szCs w:val="24"/>
        </w:rPr>
      </w:pPr>
      <w:r>
        <w:rPr>
          <w:rFonts w:ascii="Arial" w:hAnsi="Arial" w:cs="Arial"/>
          <w:b/>
          <w:i w:val="0"/>
          <w:kern w:val="36"/>
          <w:sz w:val="24"/>
          <w:szCs w:val="24"/>
        </w:rPr>
        <w:br w:type="page"/>
      </w:r>
      <w:r w:rsidRPr="004B53B8">
        <w:rPr>
          <w:rFonts w:ascii="Arial" w:hAnsi="Arial" w:cs="Arial"/>
          <w:b/>
          <w:i w:val="0"/>
          <w:kern w:val="36"/>
          <w:sz w:val="24"/>
          <w:szCs w:val="24"/>
        </w:rPr>
        <w:lastRenderedPageBreak/>
        <w:t xml:space="preserve">*** </w:t>
      </w:r>
    </w:p>
    <w:p w:rsidR="00E50D00" w:rsidRPr="004B53B8" w:rsidRDefault="00E50D00" w:rsidP="00E50D00">
      <w:pPr>
        <w:ind w:right="-272"/>
        <w:jc w:val="center"/>
        <w:rPr>
          <w:rFonts w:ascii="Arial" w:hAnsi="Arial" w:cs="Arial"/>
          <w:b/>
          <w:i w:val="0"/>
          <w:kern w:val="36"/>
          <w:sz w:val="24"/>
          <w:szCs w:val="24"/>
        </w:rPr>
      </w:pPr>
      <w:r w:rsidRPr="004B53B8">
        <w:rPr>
          <w:rFonts w:ascii="Arial" w:hAnsi="Arial" w:cs="Arial"/>
          <w:b/>
          <w:i w:val="0"/>
          <w:kern w:val="36"/>
          <w:sz w:val="24"/>
          <w:szCs w:val="24"/>
        </w:rPr>
        <w:t>Politica S.C. FGCR – IFN S.A. privind prelucrarea datelor cu caracter personal</w:t>
      </w:r>
    </w:p>
    <w:p w:rsidR="00E50D00" w:rsidRPr="00A33790" w:rsidRDefault="00E50D00" w:rsidP="00E50D00">
      <w:pPr>
        <w:ind w:right="-272"/>
        <w:jc w:val="center"/>
        <w:rPr>
          <w:rFonts w:ascii="Tahoma" w:hAnsi="Tahoma" w:cs="Tahoma"/>
          <w:b/>
          <w:i w:val="0"/>
          <w:color w:val="000000"/>
          <w:sz w:val="20"/>
        </w:rPr>
      </w:pPr>
    </w:p>
    <w:p w:rsidR="00E50D00" w:rsidRPr="00A33790" w:rsidRDefault="00E50D00" w:rsidP="00E50D00">
      <w:pPr>
        <w:ind w:right="-272" w:firstLine="360"/>
        <w:jc w:val="both"/>
        <w:rPr>
          <w:rFonts w:ascii="Arial" w:hAnsi="Arial" w:cs="Arial"/>
          <w:color w:val="000000"/>
          <w:sz w:val="20"/>
        </w:rPr>
      </w:pPr>
      <w:r w:rsidRPr="00A33790">
        <w:rPr>
          <w:rFonts w:ascii="Arial" w:hAnsi="Arial" w:cs="Arial"/>
          <w:color w:val="000000"/>
          <w:sz w:val="20"/>
        </w:rPr>
        <w:t>S.C. FONDUL DE GARANTARE A CREDITULUI RURAL – IFN S.A. (denumita si S.C. FGCR – IFN S.A.)</w:t>
      </w:r>
      <w:r w:rsidRPr="00A33790">
        <w:rPr>
          <w:rFonts w:ascii="Arial" w:hAnsi="Arial" w:cs="Arial"/>
          <w:b/>
          <w:color w:val="000000"/>
          <w:sz w:val="20"/>
        </w:rPr>
        <w:t>,</w:t>
      </w:r>
      <w:r w:rsidRPr="00A33790">
        <w:rPr>
          <w:rFonts w:ascii="Arial" w:hAnsi="Arial" w:cs="Arial"/>
          <w:color w:val="000000"/>
          <w:sz w:val="20"/>
        </w:rPr>
        <w:t xml:space="preserve"> cu sediul in Bucuresti, Str. Occidentului, nr. 5, Sector 1, Cod postal 010981, colecteaza si prelucreaza date cu caracter personal ale potentialilor clienti, clienti si parteneri, în scopul de a încheia, executa sau rezilia un contract, in baza prevederilor Regulamentului (UE) 2016/679  privind protectia persoanelor fizice in ceea ce priveste prelucrarea datelor cu caracter personal si privind libera circulatie a acestor date si respectiv a Legii nr. 93/2009 privind institutiile financiare nebancare. Rolul prezentei Politici privind prelucrarea datelor cu caracter personal este de a descrie categoriile de date pe care le prelucrăm, modalitatea si scopurile în care le colectăm si diversele drepturi si optiuni de care dispuneti în acest sens.</w:t>
      </w:r>
    </w:p>
    <w:p w:rsidR="00E50D00" w:rsidRPr="00A33790" w:rsidRDefault="00E50D00" w:rsidP="00E50D00">
      <w:pPr>
        <w:pStyle w:val="Default"/>
        <w:rPr>
          <w:lang w:val="ro-RO"/>
        </w:rPr>
      </w:pPr>
    </w:p>
    <w:p w:rsidR="00E50D00" w:rsidRPr="00A33790" w:rsidRDefault="00E50D00" w:rsidP="00E50D00">
      <w:pPr>
        <w:pStyle w:val="Default"/>
        <w:numPr>
          <w:ilvl w:val="0"/>
          <w:numId w:val="2"/>
        </w:numPr>
        <w:rPr>
          <w:sz w:val="22"/>
          <w:szCs w:val="22"/>
          <w:lang w:val="ro-RO"/>
        </w:rPr>
      </w:pPr>
      <w:r w:rsidRPr="00A33790">
        <w:rPr>
          <w:b/>
          <w:bCs/>
          <w:sz w:val="22"/>
          <w:szCs w:val="22"/>
          <w:lang w:val="ro-RO"/>
        </w:rPr>
        <w:t>DEFINITII</w:t>
      </w:r>
    </w:p>
    <w:p w:rsidR="00E50D00" w:rsidRPr="00A33790" w:rsidRDefault="00E50D00" w:rsidP="00E50D00">
      <w:pPr>
        <w:pStyle w:val="Default"/>
        <w:jc w:val="both"/>
        <w:rPr>
          <w:sz w:val="20"/>
          <w:szCs w:val="20"/>
          <w:lang w:val="ro-RO"/>
        </w:rPr>
      </w:pPr>
      <w:r w:rsidRPr="00A33790">
        <w:rPr>
          <w:b/>
          <w:bCs/>
          <w:sz w:val="20"/>
          <w:szCs w:val="20"/>
          <w:lang w:val="ro-RO"/>
        </w:rPr>
        <w:t>Date cu caracter personal</w:t>
      </w:r>
      <w:r w:rsidRPr="00A33790">
        <w:rPr>
          <w:sz w:val="20"/>
          <w:szCs w:val="20"/>
          <w:lang w:val="ro-RO"/>
        </w:rPr>
        <w:t xml:space="preserve">: Orice informatii referitoare la o persoana fizica identificata sau identificabila; o persoana identificabila este acea persoana care poate fi identificata, direct sau indirect, in mod particular prin referire la un numar de identificare ori la unul sau la mai multi factori specifici identitatii sale fizice, fiziologice, psihice, economice, culturale sau sociale. </w:t>
      </w:r>
    </w:p>
    <w:p w:rsidR="00E50D00" w:rsidRDefault="00E50D00" w:rsidP="00E50D00">
      <w:pPr>
        <w:pStyle w:val="Default"/>
        <w:jc w:val="both"/>
        <w:rPr>
          <w:sz w:val="20"/>
          <w:szCs w:val="20"/>
          <w:lang w:val="ro-RO"/>
        </w:rPr>
      </w:pPr>
      <w:r w:rsidRPr="00A33790">
        <w:rPr>
          <w:b/>
          <w:bCs/>
          <w:sz w:val="20"/>
          <w:szCs w:val="20"/>
          <w:lang w:val="ro-RO"/>
        </w:rPr>
        <w:t>Prelucrarea datelor cu caracter personal</w:t>
      </w:r>
      <w:r w:rsidRPr="00A33790">
        <w:rPr>
          <w:sz w:val="20"/>
          <w:szCs w:val="20"/>
          <w:lang w:val="ro-RO"/>
        </w:rPr>
        <w:t xml:space="preserve">: Orice operatiune sau set de operatiuni care se efectueaza asupra datelor cu caracter personal, prin mijloace automate sau neautomate, cum ar fi colectarea, inregistrarea, organizarea, stocarea, adaptarea ori modificarea, extragerea, consultarea, utilizarea, dezvaluirea catre terti prin transmitere, diseminare sau in orice alt mod, alaturarea ori combinarea, blocarea, stergerea sau distrugerea. </w:t>
      </w:r>
    </w:p>
    <w:p w:rsidR="00E50D00" w:rsidRPr="00A33790" w:rsidRDefault="00E50D00" w:rsidP="00E50D00">
      <w:pPr>
        <w:pStyle w:val="Default"/>
        <w:jc w:val="both"/>
        <w:rPr>
          <w:sz w:val="20"/>
          <w:szCs w:val="20"/>
          <w:lang w:val="ro-RO"/>
        </w:rPr>
      </w:pPr>
      <w:r w:rsidRPr="00A747D8">
        <w:rPr>
          <w:b/>
          <w:sz w:val="20"/>
          <w:szCs w:val="20"/>
          <w:lang w:val="ro-RO"/>
        </w:rPr>
        <w:t>Persoanele vizate:</w:t>
      </w:r>
      <w:r>
        <w:rPr>
          <w:sz w:val="20"/>
          <w:szCs w:val="20"/>
          <w:lang w:val="ro-RO"/>
        </w:rPr>
        <w:t xml:space="preserve"> sunt Împrumutantul, Reprezentanții legali și/sau Delagații clienților S.C. FGCR - IFN S.A.</w:t>
      </w:r>
    </w:p>
    <w:p w:rsidR="00E50D00" w:rsidRPr="00A33790" w:rsidRDefault="00E50D00" w:rsidP="00E50D00">
      <w:pPr>
        <w:pStyle w:val="Default"/>
        <w:jc w:val="both"/>
        <w:rPr>
          <w:sz w:val="20"/>
          <w:szCs w:val="20"/>
          <w:lang w:val="ro-RO"/>
        </w:rPr>
      </w:pPr>
      <w:r w:rsidRPr="00A33790">
        <w:rPr>
          <w:b/>
          <w:sz w:val="20"/>
          <w:szCs w:val="20"/>
          <w:lang w:val="ro-RO"/>
        </w:rPr>
        <w:t xml:space="preserve">Stocarea: </w:t>
      </w:r>
      <w:r w:rsidRPr="00A33790">
        <w:rPr>
          <w:sz w:val="20"/>
          <w:szCs w:val="20"/>
          <w:lang w:val="ro-RO"/>
        </w:rPr>
        <w:t>Pastrarea pe orice fel de suport a datelor cu caracter personal culese.</w:t>
      </w:r>
    </w:p>
    <w:p w:rsidR="00E50D00" w:rsidRPr="00A33790" w:rsidRDefault="00E50D00" w:rsidP="00E50D00">
      <w:pPr>
        <w:pStyle w:val="Default"/>
        <w:jc w:val="both"/>
        <w:rPr>
          <w:sz w:val="20"/>
          <w:szCs w:val="20"/>
          <w:lang w:val="ro-RO"/>
        </w:rPr>
      </w:pPr>
      <w:r w:rsidRPr="00A33790">
        <w:rPr>
          <w:b/>
          <w:sz w:val="20"/>
          <w:szCs w:val="20"/>
          <w:lang w:val="ro-RO"/>
        </w:rPr>
        <w:t xml:space="preserve">Operator </w:t>
      </w:r>
      <w:r w:rsidRPr="00A33790">
        <w:rPr>
          <w:sz w:val="20"/>
          <w:szCs w:val="20"/>
          <w:lang w:val="ro-RO"/>
        </w:rPr>
        <w:t xml:space="preserve">(FGCR – IFN SA) - orice persoană fizică sau juridică, de drept privat ori de drept public, inclusiv autorităţile publice, instituţiile şi structurile teritoriale ale acestora, care stabileşte scopul şi mijloacele de prelucrare a datelor cu caracter personal; dacă scopul şi mijloacele de prelucrare a datelor cu caracter personal sunt determinate printr-un act normativ sau în baza unui act normativ, operator este persoană fizică sau juridică, de drept public ori de drept privat, care este desemnată ca operator prin acel act normativ sau în baza acelui act normativ; </w:t>
      </w:r>
    </w:p>
    <w:p w:rsidR="00E50D00" w:rsidRPr="00A33790" w:rsidRDefault="00E50D00" w:rsidP="00E50D00">
      <w:pPr>
        <w:pStyle w:val="Default"/>
        <w:jc w:val="both"/>
        <w:rPr>
          <w:color w:val="auto"/>
          <w:sz w:val="20"/>
          <w:szCs w:val="20"/>
          <w:lang w:val="ro-RO"/>
        </w:rPr>
      </w:pPr>
      <w:r w:rsidRPr="00A33790">
        <w:rPr>
          <w:b/>
          <w:bCs/>
          <w:color w:val="auto"/>
          <w:sz w:val="20"/>
          <w:szCs w:val="20"/>
          <w:lang w:val="ro-RO"/>
        </w:rPr>
        <w:t xml:space="preserve">Persoană împuternicită de către operator </w:t>
      </w:r>
      <w:r w:rsidRPr="00A33790">
        <w:rPr>
          <w:color w:val="auto"/>
          <w:sz w:val="20"/>
          <w:szCs w:val="20"/>
          <w:lang w:val="ro-RO"/>
        </w:rPr>
        <w:t xml:space="preserve">- o persoană fizică sau juridică, de drept privat ori de drept public, inclusiv autorităţile publice, instituţiile şi structurile teritoriale ale acestora, care prelucrează date cu caracter personal pe seama operatorului; </w:t>
      </w:r>
    </w:p>
    <w:p w:rsidR="00E50D00" w:rsidRPr="00A33790" w:rsidRDefault="00E50D00" w:rsidP="00E50D00">
      <w:pPr>
        <w:pStyle w:val="Default"/>
        <w:jc w:val="both"/>
        <w:rPr>
          <w:sz w:val="20"/>
          <w:szCs w:val="20"/>
          <w:lang w:val="ro-RO"/>
        </w:rPr>
      </w:pPr>
      <w:r w:rsidRPr="00A33790">
        <w:rPr>
          <w:b/>
          <w:bCs/>
          <w:color w:val="auto"/>
          <w:sz w:val="20"/>
          <w:szCs w:val="20"/>
          <w:lang w:val="ro-RO"/>
        </w:rPr>
        <w:t xml:space="preserve">Autoritatea Naţională de Supraveghere a Prelucrării Datelor cu Caracter Personal </w:t>
      </w:r>
      <w:r w:rsidRPr="00A33790">
        <w:rPr>
          <w:color w:val="auto"/>
          <w:sz w:val="20"/>
          <w:szCs w:val="20"/>
          <w:lang w:val="ro-RO"/>
        </w:rPr>
        <w:t xml:space="preserve">- ANSPDCP - este autoritatea de supraveghere, în sensul </w:t>
      </w:r>
      <w:r w:rsidRPr="00A33790">
        <w:rPr>
          <w:sz w:val="20"/>
          <w:szCs w:val="20"/>
          <w:lang w:val="ro-RO"/>
        </w:rPr>
        <w:t xml:space="preserve">Regulamentului (UE) 2016/679   </w:t>
      </w:r>
      <w:r w:rsidRPr="00A33790">
        <w:rPr>
          <w:color w:val="auto"/>
          <w:sz w:val="20"/>
          <w:szCs w:val="20"/>
          <w:lang w:val="ro-RO"/>
        </w:rPr>
        <w:t>pentru protecţia persoanelor cu privire la prelucrarea datelor cu caracter personal şi libera circulaţie a acestor date.</w:t>
      </w:r>
    </w:p>
    <w:p w:rsidR="00E50D00" w:rsidRPr="00A33790" w:rsidRDefault="00E50D00" w:rsidP="00E50D00">
      <w:pPr>
        <w:ind w:right="-272"/>
        <w:jc w:val="both"/>
        <w:rPr>
          <w:rFonts w:ascii="Tahoma" w:hAnsi="Tahoma" w:cs="Tahoma"/>
          <w:i w:val="0"/>
          <w:color w:val="000000"/>
          <w:sz w:val="20"/>
        </w:rPr>
      </w:pP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CATEGORII DE DATE CU CARACTER PERSONAL PRELUCRATE </w:t>
      </w:r>
    </w:p>
    <w:p w:rsidR="00E50D00" w:rsidRPr="00A33790" w:rsidRDefault="00E50D00" w:rsidP="00E50D00">
      <w:pPr>
        <w:pStyle w:val="Default"/>
        <w:numPr>
          <w:ilvl w:val="0"/>
          <w:numId w:val="3"/>
        </w:numPr>
        <w:spacing w:before="100" w:beforeAutospacing="1" w:after="100" w:afterAutospacing="1"/>
        <w:ind w:left="0" w:right="75" w:firstLine="0"/>
        <w:jc w:val="both"/>
        <w:rPr>
          <w:sz w:val="20"/>
          <w:szCs w:val="20"/>
          <w:lang w:val="ro-RO"/>
        </w:rPr>
      </w:pPr>
      <w:r w:rsidRPr="00A33790">
        <w:rPr>
          <w:color w:val="auto"/>
          <w:sz w:val="20"/>
          <w:szCs w:val="20"/>
          <w:lang w:val="ro-RO"/>
        </w:rPr>
        <w:t xml:space="preserve">Datele cu caracter personal pe care le prelucrăm pot include: </w:t>
      </w:r>
      <w:r w:rsidRPr="00A33790">
        <w:rPr>
          <w:sz w:val="20"/>
          <w:szCs w:val="20"/>
          <w:lang w:val="ro-RO"/>
        </w:rPr>
        <w:t>Informatii de contact, cum ar fi numele dumneavoastră, denumirea postului, adresa de domiciliu, profesională sau cea postală, numărul de telefon, de fax si adresa de e-mail; informatii comerciale prelucrate în scopul de a încheia, executa si rezilia un contract, sau comunicate în mod voluntar de către dumneavoastră, cum ar fi instructiuni acordate, plăti efectuate, solicitări si dosare de garantare;</w:t>
      </w:r>
    </w:p>
    <w:p w:rsidR="00E50D00" w:rsidRPr="00A33790" w:rsidRDefault="00E50D00" w:rsidP="00E50D00">
      <w:pPr>
        <w:pStyle w:val="Default"/>
        <w:numPr>
          <w:ilvl w:val="0"/>
          <w:numId w:val="3"/>
        </w:numPr>
        <w:spacing w:before="100" w:beforeAutospacing="1" w:after="100" w:afterAutospacing="1"/>
        <w:ind w:left="0" w:right="75" w:firstLine="0"/>
        <w:jc w:val="both"/>
        <w:rPr>
          <w:color w:val="auto"/>
          <w:sz w:val="20"/>
          <w:szCs w:val="20"/>
          <w:lang w:val="ro-RO"/>
        </w:rPr>
      </w:pPr>
      <w:r w:rsidRPr="00A33790">
        <w:rPr>
          <w:color w:val="auto"/>
          <w:sz w:val="20"/>
          <w:szCs w:val="20"/>
          <w:lang w:val="ro-RO"/>
        </w:rPr>
        <w:t>Informatii colectate din surse publice, baze de date de integritate si birouri de credit;</w:t>
      </w:r>
    </w:p>
    <w:p w:rsidR="00E50D00" w:rsidRPr="00A33790" w:rsidRDefault="00E50D00" w:rsidP="00E50D00">
      <w:pPr>
        <w:pStyle w:val="Default"/>
        <w:numPr>
          <w:ilvl w:val="0"/>
          <w:numId w:val="3"/>
        </w:numPr>
        <w:spacing w:before="100" w:beforeAutospacing="1" w:after="100" w:afterAutospacing="1"/>
        <w:ind w:left="0" w:right="75" w:firstLine="0"/>
        <w:jc w:val="both"/>
        <w:rPr>
          <w:color w:val="auto"/>
          <w:sz w:val="20"/>
          <w:szCs w:val="20"/>
          <w:lang w:val="ro-RO"/>
        </w:rPr>
      </w:pPr>
      <w:r w:rsidRPr="00A33790">
        <w:rPr>
          <w:color w:val="auto"/>
          <w:sz w:val="20"/>
          <w:szCs w:val="20"/>
          <w:lang w:val="ro-RO"/>
        </w:rPr>
        <w:t>Alte date cu caracter personal privind preferintele dumneavoastră dacă se dovedesc relevante în cadrul raporturilor juridice contractuale;</w:t>
      </w:r>
    </w:p>
    <w:p w:rsidR="00E50D00" w:rsidRPr="00A33790" w:rsidRDefault="00E50D00" w:rsidP="00E50D00">
      <w:pPr>
        <w:pStyle w:val="Default"/>
        <w:numPr>
          <w:ilvl w:val="0"/>
          <w:numId w:val="3"/>
        </w:numPr>
        <w:spacing w:before="100" w:beforeAutospacing="1" w:after="100" w:afterAutospacing="1"/>
        <w:ind w:left="0" w:right="75" w:firstLine="0"/>
        <w:jc w:val="both"/>
        <w:rPr>
          <w:sz w:val="20"/>
          <w:szCs w:val="20"/>
          <w:lang w:val="ro-RO"/>
        </w:rPr>
      </w:pPr>
      <w:r w:rsidRPr="00A33790">
        <w:rPr>
          <w:color w:val="auto"/>
          <w:sz w:val="20"/>
          <w:szCs w:val="20"/>
          <w:lang w:val="ro-RO"/>
        </w:rPr>
        <w:t xml:space="preserve"> În situatii limitate, în care colectarea acestor date este obligatorie pentru prestarea serviciilor noastre, trebuie să colectăm categorii speciale de date cu caracter personal, respectiv codul numeric personal („CNP”), data nasterii, date privind calitatea dumneavoastră de membru al unei asociatii </w:t>
      </w:r>
      <w:r w:rsidRPr="00A33790">
        <w:rPr>
          <w:sz w:val="20"/>
          <w:szCs w:val="20"/>
          <w:lang w:val="ro-RO"/>
        </w:rPr>
        <w:t>profesionale. Aceste categorii speciale de date vor fi colectate doar:</w:t>
      </w:r>
    </w:p>
    <w:p w:rsidR="00E50D00" w:rsidRPr="00A33790" w:rsidRDefault="00E50D00" w:rsidP="00E50D00">
      <w:pPr>
        <w:pStyle w:val="Default"/>
        <w:numPr>
          <w:ilvl w:val="1"/>
          <w:numId w:val="3"/>
        </w:numPr>
        <w:spacing w:before="100" w:beforeAutospacing="1" w:after="100" w:afterAutospacing="1"/>
        <w:ind w:right="75"/>
        <w:jc w:val="both"/>
        <w:rPr>
          <w:sz w:val="20"/>
          <w:szCs w:val="20"/>
          <w:lang w:val="ro-RO"/>
        </w:rPr>
      </w:pPr>
      <w:r w:rsidRPr="00A33790">
        <w:rPr>
          <w:sz w:val="20"/>
          <w:szCs w:val="20"/>
          <w:lang w:val="ro-RO"/>
        </w:rPr>
        <w:t>pe baza consimtamântului prealabil expres al dumneavoastră sau pe baza dovezii juste a consimtământului dumneavoastră furnizate de o tertă persoană  care ne comunică aceste date;</w:t>
      </w:r>
    </w:p>
    <w:p w:rsidR="00E50D00" w:rsidRPr="00A33790" w:rsidRDefault="00E50D00" w:rsidP="00E50D00">
      <w:pPr>
        <w:pStyle w:val="Default"/>
        <w:numPr>
          <w:ilvl w:val="1"/>
          <w:numId w:val="3"/>
        </w:numPr>
        <w:spacing w:before="100" w:beforeAutospacing="1" w:after="100" w:afterAutospacing="1"/>
        <w:ind w:right="75"/>
        <w:jc w:val="both"/>
        <w:rPr>
          <w:sz w:val="20"/>
          <w:szCs w:val="20"/>
          <w:lang w:val="ro-RO"/>
        </w:rPr>
      </w:pPr>
      <w:r w:rsidRPr="00A33790">
        <w:rPr>
          <w:sz w:val="20"/>
          <w:szCs w:val="20"/>
          <w:lang w:val="ro-RO"/>
        </w:rPr>
        <w:t>în cazurile în care există orice obligatie legală de prelucrare a acestor categorii de date;</w:t>
      </w:r>
    </w:p>
    <w:p w:rsidR="00E50D00" w:rsidRDefault="00E50D00" w:rsidP="00E50D00">
      <w:pPr>
        <w:pStyle w:val="Default"/>
        <w:numPr>
          <w:ilvl w:val="1"/>
          <w:numId w:val="3"/>
        </w:numPr>
        <w:spacing w:before="100" w:beforeAutospacing="1" w:after="100" w:afterAutospacing="1"/>
        <w:ind w:right="75"/>
        <w:jc w:val="both"/>
        <w:rPr>
          <w:sz w:val="20"/>
          <w:szCs w:val="20"/>
          <w:lang w:val="ro-RO"/>
        </w:rPr>
      </w:pPr>
      <w:r w:rsidRPr="00A33790">
        <w:rPr>
          <w:sz w:val="20"/>
          <w:szCs w:val="20"/>
          <w:lang w:val="ro-RO"/>
        </w:rPr>
        <w:t>prelucrarea este obligatorie în scopul apărării unui drept legitim în instantele de judecată;</w:t>
      </w:r>
    </w:p>
    <w:p w:rsidR="00E50D00" w:rsidRPr="00A33790" w:rsidRDefault="00E50D00" w:rsidP="00E50D00">
      <w:pPr>
        <w:pStyle w:val="Default"/>
        <w:spacing w:before="100" w:beforeAutospacing="1" w:after="100" w:afterAutospacing="1"/>
        <w:ind w:right="75" w:firstLine="708"/>
        <w:jc w:val="both"/>
        <w:rPr>
          <w:sz w:val="20"/>
          <w:szCs w:val="20"/>
          <w:lang w:val="ro-RO"/>
        </w:rPr>
      </w:pPr>
      <w:r>
        <w:rPr>
          <w:sz w:val="20"/>
          <w:szCs w:val="20"/>
          <w:lang w:val="ro-RO"/>
        </w:rPr>
        <w:lastRenderedPageBreak/>
        <w:t>Clientul are obligația de a furniza aceste date, fiind necesare prestării de servicii specifice activității financiar-nebancare. Refuzul clientului determină imposibilitatea furnizării de servicii specifice activității  financiar-nebancare.</w:t>
      </w:r>
    </w:p>
    <w:p w:rsidR="00E50D00" w:rsidRPr="00A33790" w:rsidRDefault="00E50D00" w:rsidP="00E50D00">
      <w:pPr>
        <w:ind w:right="-272"/>
        <w:jc w:val="both"/>
        <w:rPr>
          <w:rFonts w:ascii="Tahoma" w:hAnsi="Tahoma" w:cs="Tahoma"/>
          <w:i w:val="0"/>
          <w:color w:val="000000"/>
          <w:sz w:val="20"/>
        </w:rPr>
      </w:pP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BAZA LEGALA PENTRU PRELUCRAREA DATELOR CU CARACTER PERSONAL</w:t>
      </w:r>
    </w:p>
    <w:p w:rsidR="00E50D00" w:rsidRPr="00A33790" w:rsidRDefault="00E50D00" w:rsidP="00E50D00">
      <w:pPr>
        <w:pStyle w:val="Default"/>
        <w:ind w:firstLine="708"/>
        <w:jc w:val="both"/>
        <w:rPr>
          <w:sz w:val="20"/>
          <w:szCs w:val="20"/>
          <w:lang w:val="ro-RO"/>
        </w:rPr>
      </w:pPr>
      <w:r w:rsidRPr="00A33790">
        <w:rPr>
          <w:sz w:val="20"/>
          <w:szCs w:val="20"/>
          <w:lang w:val="ro-RO"/>
        </w:rPr>
        <w:t>Orice operatiune care echivalează cu o prelucrare (colectare, stocare, înregistrare, structurare, adaptare sau modificare, extragere, consultare, utilizare, divulgare prin transmitere, distrugere) a datelor dumneavoastră cu caracter personal va fi efectuată pe baza unuia dintre temeiurile juridice de mai jos:</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Prelucrarea este necesară în vederea executării unui contract la care dumneavoastră sunteti parte sau organizatia dumneavoastră este parte, sau prelucrarea respectivă este necesară în vederea încheierii unui contract cu dumneavoastră sau organizatia dumneavoastră;</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Prelucrarea este necesară în vederea respectării unei obligatii legale;</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Prelucrarea este efectuată în temeiul consimtământului dumneavoastră prealabil si explicit;</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Prelucrarea este necesară în vederea protejării intereselor vitale ale dumneavoastră sau ale altei persoane fizice;</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Prelucrarea este necesară în scopul intereselor legitime ale subscrisei sau ale unui tert, cu exceptia cazurilor în care interesele sau drepturile si libertătile dumneavoastră fundamentale prevalează asupra acestor interese.</w:t>
      </w:r>
    </w:p>
    <w:p w:rsidR="00E50D00" w:rsidRPr="00A33790" w:rsidRDefault="00E50D00" w:rsidP="00E50D00">
      <w:pPr>
        <w:pStyle w:val="Default"/>
        <w:ind w:firstLine="708"/>
        <w:jc w:val="both"/>
        <w:rPr>
          <w:sz w:val="20"/>
          <w:szCs w:val="20"/>
          <w:lang w:val="ro-RO"/>
        </w:rPr>
      </w:pPr>
      <w:r w:rsidRPr="00A33790">
        <w:rPr>
          <w:sz w:val="20"/>
          <w:szCs w:val="20"/>
          <w:lang w:val="ro-RO"/>
        </w:rPr>
        <w:t>În cazurile în care dispozitiile legale aplicabile impun consimtământul dumneavoastră prealabil si explicit pentru prelucrarea unor categorii speciale de date, vom prelucra datele respective doar în temeiul consimtământului dumneavoastră prealabil si explicit. În acelasi timp, ne vom lua garantii suplimentare că orice persoană fizică sau entitate care ne comunică datele dumneavoastră speciale cu caracter personal a obtinut în prealabil consimtământul dumneavoastră.</w:t>
      </w:r>
    </w:p>
    <w:p w:rsidR="00E50D00" w:rsidRPr="00A33790" w:rsidRDefault="00E50D00" w:rsidP="00E50D00">
      <w:pPr>
        <w:spacing w:after="120" w:line="225" w:lineRule="atLeast"/>
        <w:rPr>
          <w:rFonts w:ascii="Verdana" w:hAnsi="Verdana"/>
          <w:color w:val="333333"/>
          <w:sz w:val="18"/>
          <w:szCs w:val="18"/>
        </w:rPr>
      </w:pPr>
      <w:r w:rsidRPr="00A33790">
        <w:rPr>
          <w:rFonts w:ascii="Verdana" w:hAnsi="Verdana"/>
          <w:color w:val="333333"/>
          <w:sz w:val="18"/>
          <w:szCs w:val="18"/>
        </w:rPr>
        <w:t> </w:t>
      </w: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ÎN CE SCOPURI VĂ PRELUCRĂM DATELE CU CARACTER PERSONAL</w:t>
      </w:r>
    </w:p>
    <w:p w:rsidR="00E50D00" w:rsidRPr="00A33790" w:rsidRDefault="00E50D00" w:rsidP="00E50D00">
      <w:pPr>
        <w:pStyle w:val="Default"/>
        <w:ind w:firstLine="708"/>
        <w:jc w:val="both"/>
        <w:rPr>
          <w:sz w:val="20"/>
          <w:szCs w:val="20"/>
          <w:lang w:val="ro-RO"/>
        </w:rPr>
      </w:pPr>
      <w:r w:rsidRPr="00970EDC">
        <w:rPr>
          <w:sz w:val="20"/>
          <w:szCs w:val="20"/>
          <w:lang w:val="ro-RO"/>
        </w:rPr>
        <w:t>Imprumutatul, Reprezentantul legal, Delegatul, (denumiti impreuna</w:t>
      </w:r>
      <w:r>
        <w:rPr>
          <w:sz w:val="20"/>
          <w:szCs w:val="20"/>
          <w:lang w:val="ro-RO"/>
        </w:rPr>
        <w:t xml:space="preserve"> </w:t>
      </w:r>
      <w:r w:rsidRPr="00970EDC">
        <w:rPr>
          <w:sz w:val="20"/>
          <w:szCs w:val="20"/>
          <w:lang w:val="ro-RO"/>
        </w:rPr>
        <w:t>„persoana vizata”) autorizeaza in mod explicit, irevocabil si neconditionat S.C. FGCR-IFN S.A. s</w:t>
      </w:r>
      <w:r>
        <w:rPr>
          <w:sz w:val="20"/>
          <w:szCs w:val="20"/>
          <w:lang w:val="ro-RO"/>
        </w:rPr>
        <w:t>ă</w:t>
      </w:r>
      <w:r w:rsidRPr="00970EDC">
        <w:rPr>
          <w:sz w:val="20"/>
          <w:szCs w:val="20"/>
          <w:lang w:val="ro-RO"/>
        </w:rPr>
        <w:t xml:space="preserve"> </w:t>
      </w:r>
      <w:r w:rsidRPr="00A33790">
        <w:rPr>
          <w:sz w:val="20"/>
          <w:szCs w:val="20"/>
          <w:lang w:val="ro-RO"/>
        </w:rPr>
        <w:t>colecteaz</w:t>
      </w:r>
      <w:r>
        <w:rPr>
          <w:sz w:val="20"/>
          <w:szCs w:val="20"/>
          <w:lang w:val="ro-RO"/>
        </w:rPr>
        <w:t>e</w:t>
      </w:r>
      <w:r w:rsidRPr="00A33790">
        <w:rPr>
          <w:sz w:val="20"/>
          <w:szCs w:val="20"/>
          <w:lang w:val="ro-RO"/>
        </w:rPr>
        <w:t xml:space="preserve"> si </w:t>
      </w:r>
      <w:r>
        <w:rPr>
          <w:sz w:val="20"/>
          <w:szCs w:val="20"/>
          <w:lang w:val="ro-RO"/>
        </w:rPr>
        <w:t xml:space="preserve">să </w:t>
      </w:r>
      <w:r w:rsidRPr="00970EDC">
        <w:rPr>
          <w:sz w:val="20"/>
          <w:szCs w:val="20"/>
          <w:lang w:val="ro-RO"/>
        </w:rPr>
        <w:t xml:space="preserve">prelucreze datele lor personale in baza prevederilor </w:t>
      </w:r>
      <w:r w:rsidRPr="00A33790">
        <w:rPr>
          <w:sz w:val="20"/>
          <w:szCs w:val="20"/>
          <w:lang w:val="ro-RO"/>
        </w:rPr>
        <w:t xml:space="preserve">Regulamentului (UE) 2016/679   </w:t>
      </w:r>
      <w:r w:rsidRPr="00A33790">
        <w:rPr>
          <w:color w:val="auto"/>
          <w:sz w:val="20"/>
          <w:szCs w:val="20"/>
          <w:lang w:val="ro-RO"/>
        </w:rPr>
        <w:t>pentru protecţia persoanelor cu privire la prelucrarea datelor cu caracter personal şi libera circulaţie a acestor date</w:t>
      </w:r>
      <w:r>
        <w:rPr>
          <w:color w:val="auto"/>
          <w:sz w:val="20"/>
          <w:szCs w:val="20"/>
          <w:lang w:val="ro-RO"/>
        </w:rPr>
        <w:t xml:space="preserve">, </w:t>
      </w:r>
      <w:r w:rsidRPr="00A33790">
        <w:rPr>
          <w:sz w:val="20"/>
          <w:szCs w:val="20"/>
          <w:lang w:val="ro-RO"/>
        </w:rPr>
        <w:t>in urmatoarele scopuri („Scopuri Permise”): </w:t>
      </w:r>
    </w:p>
    <w:p w:rsidR="00E50D00" w:rsidRDefault="00E50D00" w:rsidP="00E50D00">
      <w:pPr>
        <w:pStyle w:val="Default"/>
        <w:numPr>
          <w:ilvl w:val="0"/>
          <w:numId w:val="4"/>
        </w:numPr>
        <w:jc w:val="both"/>
        <w:rPr>
          <w:sz w:val="20"/>
          <w:szCs w:val="20"/>
          <w:lang w:val="ro-RO"/>
        </w:rPr>
      </w:pPr>
      <w:r w:rsidRPr="00A33790">
        <w:rPr>
          <w:sz w:val="20"/>
          <w:szCs w:val="20"/>
          <w:lang w:val="ro-RO"/>
        </w:rPr>
        <w:t>în scopul de a încheia, executa sau rezilia un contract cu dumneavoastră;</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 xml:space="preserve">în scopul </w:t>
      </w:r>
      <w:r>
        <w:rPr>
          <w:sz w:val="20"/>
          <w:szCs w:val="20"/>
          <w:lang w:val="ro-RO"/>
        </w:rPr>
        <w:t>realizarii de servicii financiar-nebancare, statistică, colectarea debitelor/recuperarea creanțelor;</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in scopul desfăşurării activităţilor ;</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in scopul respectarii obligatiilor noastre legale;</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in scop de marketing, pentru informare si pentru analizarea si îmbunătătirea permanenta a serviciilor si produselor noastre către dumneavoastră</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protejarea securitătii si gestionarea accesului la sediul nostru, sistemele IT si de comunicare, platformele online, website si celelalte sisteme, prevenirea si detectarea amenintărilor de securitate, fraudelor sau a altor activităti infractionale sau malitioase;</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in scopul monitorizării si evaluării conformitătii cu politicile si standardele noastre;</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 xml:space="preserve">in scopul respectării hotărârilor judecătoresti si exercitării si/sau apărării drepturilor noastre legale; </w:t>
      </w:r>
    </w:p>
    <w:p w:rsidR="00E50D00" w:rsidRPr="00A33790" w:rsidRDefault="00E50D00" w:rsidP="00E50D00">
      <w:pPr>
        <w:pStyle w:val="Default"/>
        <w:numPr>
          <w:ilvl w:val="0"/>
          <w:numId w:val="4"/>
        </w:numPr>
        <w:jc w:val="both"/>
        <w:rPr>
          <w:sz w:val="20"/>
          <w:szCs w:val="20"/>
          <w:lang w:val="ro-RO"/>
        </w:rPr>
      </w:pPr>
      <w:r w:rsidRPr="00A33790">
        <w:rPr>
          <w:sz w:val="20"/>
          <w:szCs w:val="20"/>
          <w:lang w:val="ro-RO"/>
        </w:rPr>
        <w:t>in orice scop aferent si/sau auxiliar oricărora dintre cele de mai sus sau orice alt scop pentru care datele dumneavoastră cu caracter personal ne-au fost furnizate.  </w:t>
      </w:r>
    </w:p>
    <w:p w:rsidR="00E50D00" w:rsidRPr="00A33790" w:rsidRDefault="00E50D00" w:rsidP="00E50D00">
      <w:pPr>
        <w:spacing w:after="120" w:line="225" w:lineRule="atLeast"/>
        <w:rPr>
          <w:rFonts w:ascii="Verdana" w:hAnsi="Verdana"/>
          <w:color w:val="333333"/>
          <w:sz w:val="18"/>
          <w:szCs w:val="18"/>
        </w:rPr>
      </w:pPr>
      <w:r w:rsidRPr="00A33790">
        <w:rPr>
          <w:rFonts w:ascii="Verdana" w:hAnsi="Verdana"/>
          <w:color w:val="333333"/>
          <w:sz w:val="18"/>
          <w:szCs w:val="18"/>
        </w:rPr>
        <w:t> </w:t>
      </w: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PARTAJAREA DATELOR DUMNEAVOASTRĂ CU CARACTER PERSONAL</w:t>
      </w:r>
    </w:p>
    <w:p w:rsidR="00E50D00" w:rsidRPr="00A33790" w:rsidRDefault="00E50D00" w:rsidP="00E50D00">
      <w:pPr>
        <w:pStyle w:val="Default"/>
        <w:ind w:firstLine="708"/>
        <w:jc w:val="both"/>
        <w:rPr>
          <w:sz w:val="20"/>
          <w:szCs w:val="20"/>
          <w:lang w:val="ro-RO"/>
        </w:rPr>
      </w:pPr>
      <w:r w:rsidRPr="00A33790">
        <w:rPr>
          <w:sz w:val="20"/>
          <w:szCs w:val="20"/>
          <w:lang w:val="ro-RO"/>
        </w:rPr>
        <w:t>Vă putem partaja datele cu caracter personal cu persoanele noastre împuternicite , pe plan intern, în vederea prelucrării datelor cu caracter personal în Scopurile Permise, în numele nostru si doar în conformitate cu instructiunile noastre. Subscrisa va păstra controlul asupra datelor dumneavoastră cu caracter personal si va folosi măsuri corespunzătoare de protectie, conform legii aplicabile, pentru a asigura integritatea si securitatea datelor dumneavoastră cu caracter personal în momentul solicitării respectivilor prestatori de servicii.</w:t>
      </w:r>
    </w:p>
    <w:p w:rsidR="00E50D00" w:rsidRDefault="00E50D00" w:rsidP="00E50D00">
      <w:pPr>
        <w:pStyle w:val="Default"/>
        <w:ind w:firstLine="708"/>
        <w:jc w:val="both"/>
        <w:rPr>
          <w:sz w:val="20"/>
          <w:szCs w:val="20"/>
          <w:lang w:val="ro-RO"/>
        </w:rPr>
      </w:pPr>
      <w:r w:rsidRPr="00A33790">
        <w:rPr>
          <w:sz w:val="20"/>
          <w:szCs w:val="20"/>
          <w:lang w:val="ro-RO"/>
        </w:rPr>
        <w:lastRenderedPageBreak/>
        <w:t>Altfel, vă vom divulga datele cu caracter personal doar când ne instruiti sau ne acordati permisiunea, când ni se impune prin legea aplicabilă sau reglementări sau cereri ale organelor judiciare sau oficiale să procedăm astfel, sau astfel cum se impune în vederea investigării unor activităti frauduloase sau infractionale, efective sau suspectate.</w:t>
      </w:r>
    </w:p>
    <w:p w:rsidR="00E50D00" w:rsidRPr="00A33790" w:rsidRDefault="00E50D00" w:rsidP="00E50D00">
      <w:pPr>
        <w:pStyle w:val="Default"/>
        <w:ind w:firstLine="708"/>
        <w:jc w:val="both"/>
        <w:rPr>
          <w:sz w:val="20"/>
          <w:szCs w:val="20"/>
          <w:lang w:val="ro-RO"/>
        </w:rPr>
      </w:pPr>
      <w:r w:rsidRPr="00A747D8">
        <w:rPr>
          <w:sz w:val="20"/>
          <w:szCs w:val="20"/>
          <w:lang w:val="ro-RO"/>
        </w:rPr>
        <w:t>Destinatarii datelor pot fi persoana vizat</w:t>
      </w:r>
      <w:r>
        <w:rPr>
          <w:sz w:val="20"/>
          <w:szCs w:val="20"/>
          <w:lang w:val="ro-RO"/>
        </w:rPr>
        <w:t>ă</w:t>
      </w:r>
      <w:r w:rsidRPr="00A747D8">
        <w:rPr>
          <w:sz w:val="20"/>
          <w:szCs w:val="20"/>
          <w:lang w:val="ro-RO"/>
        </w:rPr>
        <w:t>, imputernici</w:t>
      </w:r>
      <w:r>
        <w:rPr>
          <w:sz w:val="20"/>
          <w:szCs w:val="20"/>
          <w:lang w:val="ro-RO"/>
        </w:rPr>
        <w:t>ț</w:t>
      </w:r>
      <w:r w:rsidRPr="00A747D8">
        <w:rPr>
          <w:sz w:val="20"/>
          <w:szCs w:val="20"/>
          <w:lang w:val="ro-RO"/>
        </w:rPr>
        <w:t>ii FGCR, alte persoane fizice sau juridice care prelucreaz</w:t>
      </w:r>
      <w:r>
        <w:rPr>
          <w:sz w:val="20"/>
          <w:szCs w:val="20"/>
          <w:lang w:val="ro-RO"/>
        </w:rPr>
        <w:t>ă</w:t>
      </w:r>
      <w:r w:rsidRPr="00A747D8">
        <w:rPr>
          <w:sz w:val="20"/>
          <w:szCs w:val="20"/>
          <w:lang w:val="ro-RO"/>
        </w:rPr>
        <w:t xml:space="preserve"> datele personale </w:t>
      </w:r>
      <w:r>
        <w:rPr>
          <w:sz w:val="20"/>
          <w:szCs w:val="20"/>
          <w:lang w:val="ro-RO"/>
        </w:rPr>
        <w:t>î</w:t>
      </w:r>
      <w:r w:rsidRPr="00A747D8">
        <w:rPr>
          <w:sz w:val="20"/>
          <w:szCs w:val="20"/>
          <w:lang w:val="ro-RO"/>
        </w:rPr>
        <w:t>n numele FGCR, cu exceptia imputernici</w:t>
      </w:r>
      <w:r>
        <w:rPr>
          <w:sz w:val="20"/>
          <w:szCs w:val="20"/>
          <w:lang w:val="ro-RO"/>
        </w:rPr>
        <w:t>ț</w:t>
      </w:r>
      <w:r w:rsidRPr="00A747D8">
        <w:rPr>
          <w:sz w:val="20"/>
          <w:szCs w:val="20"/>
          <w:lang w:val="ro-RO"/>
        </w:rPr>
        <w:t>ilor (ex. avoca</w:t>
      </w:r>
      <w:r>
        <w:rPr>
          <w:sz w:val="20"/>
          <w:szCs w:val="20"/>
          <w:lang w:val="ro-RO"/>
        </w:rPr>
        <w:t>ț</w:t>
      </w:r>
      <w:r w:rsidRPr="00A747D8">
        <w:rPr>
          <w:sz w:val="20"/>
          <w:szCs w:val="20"/>
          <w:lang w:val="ro-RO"/>
        </w:rPr>
        <w:t>i, consultan</w:t>
      </w:r>
      <w:r>
        <w:rPr>
          <w:sz w:val="20"/>
          <w:szCs w:val="20"/>
          <w:lang w:val="ro-RO"/>
        </w:rPr>
        <w:t>ț</w:t>
      </w:r>
      <w:r w:rsidRPr="00A747D8">
        <w:rPr>
          <w:sz w:val="20"/>
          <w:szCs w:val="20"/>
          <w:lang w:val="ro-RO"/>
        </w:rPr>
        <w:t>i, contabili, auditori), parteneri contractuali ai FGCR, autoritatea judec</w:t>
      </w:r>
      <w:r>
        <w:rPr>
          <w:sz w:val="20"/>
          <w:szCs w:val="20"/>
          <w:lang w:val="ro-RO"/>
        </w:rPr>
        <w:t>ă</w:t>
      </w:r>
      <w:r w:rsidRPr="00A747D8">
        <w:rPr>
          <w:sz w:val="20"/>
          <w:szCs w:val="20"/>
          <w:lang w:val="ro-RO"/>
        </w:rPr>
        <w:t>toreasc</w:t>
      </w:r>
      <w:r>
        <w:rPr>
          <w:sz w:val="20"/>
          <w:szCs w:val="20"/>
          <w:lang w:val="ro-RO"/>
        </w:rPr>
        <w:t>ă</w:t>
      </w:r>
      <w:r w:rsidRPr="00A747D8">
        <w:rPr>
          <w:sz w:val="20"/>
          <w:szCs w:val="20"/>
          <w:lang w:val="ro-RO"/>
        </w:rPr>
        <w:t>, autorita</w:t>
      </w:r>
      <w:r>
        <w:rPr>
          <w:sz w:val="20"/>
          <w:szCs w:val="20"/>
          <w:lang w:val="ro-RO"/>
        </w:rPr>
        <w:t>ț</w:t>
      </w:r>
      <w:r w:rsidRPr="00A747D8">
        <w:rPr>
          <w:sz w:val="20"/>
          <w:szCs w:val="20"/>
          <w:lang w:val="ro-RO"/>
        </w:rPr>
        <w:t>i publice centrale, autorita</w:t>
      </w:r>
      <w:r>
        <w:rPr>
          <w:sz w:val="20"/>
          <w:szCs w:val="20"/>
          <w:lang w:val="ro-RO"/>
        </w:rPr>
        <w:t>ț</w:t>
      </w:r>
      <w:r w:rsidRPr="00A747D8">
        <w:rPr>
          <w:sz w:val="20"/>
          <w:szCs w:val="20"/>
          <w:lang w:val="ro-RO"/>
        </w:rPr>
        <w:t>i publice locale, poli</w:t>
      </w:r>
      <w:r>
        <w:rPr>
          <w:sz w:val="20"/>
          <w:szCs w:val="20"/>
          <w:lang w:val="ro-RO"/>
        </w:rPr>
        <w:t>ț</w:t>
      </w:r>
      <w:r w:rsidRPr="00A747D8">
        <w:rPr>
          <w:sz w:val="20"/>
          <w:szCs w:val="20"/>
          <w:lang w:val="ro-RO"/>
        </w:rPr>
        <w:t>ie, furnizorii de servicii si bunuri.</w:t>
      </w:r>
    </w:p>
    <w:p w:rsidR="00E50D00" w:rsidRPr="00A33790" w:rsidRDefault="00E50D00" w:rsidP="00E50D00">
      <w:pPr>
        <w:spacing w:after="120" w:line="225" w:lineRule="atLeast"/>
        <w:rPr>
          <w:rFonts w:ascii="Verdana" w:hAnsi="Verdana"/>
          <w:color w:val="333333"/>
          <w:sz w:val="18"/>
          <w:szCs w:val="18"/>
        </w:rPr>
      </w:pPr>
      <w:r w:rsidRPr="00A33790">
        <w:rPr>
          <w:rFonts w:ascii="Verdana" w:hAnsi="Verdana"/>
          <w:color w:val="333333"/>
          <w:sz w:val="18"/>
          <w:szCs w:val="18"/>
        </w:rPr>
        <w:t> </w:t>
      </w: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DATE  CU  CARACTER  PERSONAL  PE CARE  NI  LE  FURNIZATI  CU  PRIVIRE LA  ALTE  PERSOANE  FIZICE</w:t>
      </w:r>
    </w:p>
    <w:p w:rsidR="00E50D00" w:rsidRPr="00A33790" w:rsidRDefault="00E50D00" w:rsidP="00E50D00">
      <w:pPr>
        <w:pStyle w:val="Default"/>
        <w:ind w:firstLine="708"/>
        <w:jc w:val="both"/>
        <w:rPr>
          <w:sz w:val="20"/>
          <w:szCs w:val="20"/>
          <w:lang w:val="ro-RO"/>
        </w:rPr>
      </w:pPr>
      <w:r w:rsidRPr="00A33790">
        <w:rPr>
          <w:sz w:val="20"/>
          <w:szCs w:val="20"/>
          <w:lang w:val="ro-RO"/>
        </w:rPr>
        <w:t xml:space="preserve">În cazul în care ne furnizati date cu caracter personal cu privire la o altă persoană fizica (cum ar fi unul dintre administratorii sau salariatii dumneavoastră, sau o persoană cu care aveti relatii profesionale), trebuie să vă asigurati că aveti dreptul de a ne divulga aceste date cu caracter personal si că, fără a mai lua alte măsuri, putem colecta, folosi si divulga acele date cu caracter personal. Astfel,  trebuie să vă asigurati că persoana în cauză are cunostintă de aspectele diverse tratate în prezenta Politica </w:t>
      </w:r>
      <w:r>
        <w:rPr>
          <w:sz w:val="20"/>
          <w:szCs w:val="20"/>
          <w:lang w:val="ro-RO"/>
        </w:rPr>
        <w:t>privind prelucrarea datelor cu caracter personal</w:t>
      </w:r>
      <w:r w:rsidRPr="00A33790">
        <w:rPr>
          <w:sz w:val="20"/>
          <w:szCs w:val="20"/>
          <w:lang w:val="ro-RO"/>
        </w:rPr>
        <w:t>, asa cum acestea privesc persoana fizică respectivă, inclusiv identitatea subscrisei, modul în care ne poate contacta, scopurile în care colectăm, practicile noastre de divulgare a datelor cu caracter personal, dreptul persoanei fizice de a obtine acces la datele cu caracter personal si de a depune plângeri cu privire la gestionarea datelor cu caracter personal, si consecintele nefurnizării datelor cu caracter personal.</w:t>
      </w:r>
    </w:p>
    <w:p w:rsidR="00E50D00" w:rsidRPr="00A33790" w:rsidRDefault="00E50D00" w:rsidP="00E50D00">
      <w:pPr>
        <w:pStyle w:val="Default"/>
        <w:jc w:val="both"/>
        <w:rPr>
          <w:sz w:val="20"/>
          <w:szCs w:val="20"/>
          <w:lang w:val="ro-RO"/>
        </w:rPr>
      </w:pP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CÂT TIMP PĂSTRĂM DATELE DUMNEAVOASTRĂ CU CARACTER PERSONAL?</w:t>
      </w:r>
    </w:p>
    <w:p w:rsidR="00E50D00" w:rsidRPr="00A33790" w:rsidRDefault="00E50D00" w:rsidP="00E50D00">
      <w:pPr>
        <w:pStyle w:val="Default"/>
        <w:ind w:firstLine="708"/>
        <w:jc w:val="both"/>
        <w:rPr>
          <w:sz w:val="20"/>
          <w:szCs w:val="20"/>
          <w:lang w:val="ro-RO"/>
        </w:rPr>
      </w:pPr>
      <w:r w:rsidRPr="00A33790">
        <w:rPr>
          <w:sz w:val="20"/>
          <w:szCs w:val="20"/>
          <w:lang w:val="ro-RO"/>
        </w:rPr>
        <w:t>Datele dumneavoastră cu caracter personal vor fi pastrate atata timp cat este necesar pentru scopurile mentionate mai sus sau perioada de timp prevazuta de dispozitiile legale in materie</w:t>
      </w:r>
      <w:r>
        <w:rPr>
          <w:sz w:val="20"/>
          <w:szCs w:val="20"/>
          <w:lang w:val="ro-RO"/>
        </w:rPr>
        <w:t>, inclusiv pe durata prevăzută de legislația privind Arhivele Naționale</w:t>
      </w:r>
      <w:r w:rsidRPr="00A33790">
        <w:rPr>
          <w:sz w:val="20"/>
          <w:szCs w:val="20"/>
          <w:lang w:val="ro-RO"/>
        </w:rPr>
        <w:t>.</w:t>
      </w:r>
    </w:p>
    <w:p w:rsidR="00E50D00" w:rsidRPr="00A33790" w:rsidRDefault="00E50D00" w:rsidP="00E50D00">
      <w:pPr>
        <w:pStyle w:val="Default"/>
        <w:ind w:firstLine="708"/>
        <w:jc w:val="both"/>
        <w:rPr>
          <w:sz w:val="20"/>
          <w:szCs w:val="20"/>
          <w:lang w:val="ro-RO"/>
        </w:rPr>
      </w:pPr>
      <w:r w:rsidRPr="00A33790">
        <w:rPr>
          <w:sz w:val="20"/>
          <w:szCs w:val="20"/>
          <w:lang w:val="ro-RO"/>
        </w:rPr>
        <w:t>Datele dumneavoastră cu caracter personal vor fi sterse sau eliminate atunci când nu mai sunt necesare în mod rezonabil în Scopurile Permise sau atunci când vă retrageti consimtământul (dacă este cazul) si subscrisa nu mai are obliga</w:t>
      </w:r>
      <w:r>
        <w:rPr>
          <w:sz w:val="20"/>
          <w:szCs w:val="20"/>
          <w:lang w:val="ro-RO"/>
        </w:rPr>
        <w:t>ț</w:t>
      </w:r>
      <w:r w:rsidRPr="00A33790">
        <w:rPr>
          <w:sz w:val="20"/>
          <w:szCs w:val="20"/>
          <w:lang w:val="ro-RO"/>
        </w:rPr>
        <w:t>ia legală de a continua să stocheze datele respective</w:t>
      </w:r>
      <w:r>
        <w:rPr>
          <w:sz w:val="20"/>
          <w:szCs w:val="20"/>
          <w:lang w:val="ro-RO"/>
        </w:rPr>
        <w:t>.</w:t>
      </w:r>
    </w:p>
    <w:p w:rsidR="00E50D00" w:rsidRPr="00A33790" w:rsidRDefault="00E50D00" w:rsidP="00E50D00">
      <w:pPr>
        <w:spacing w:after="120" w:line="225" w:lineRule="atLeast"/>
        <w:rPr>
          <w:rFonts w:ascii="Verdana" w:hAnsi="Verdana"/>
          <w:color w:val="333333"/>
          <w:sz w:val="18"/>
          <w:szCs w:val="18"/>
        </w:rPr>
      </w:pPr>
      <w:r w:rsidRPr="00A33790">
        <w:rPr>
          <w:rFonts w:ascii="Verdana" w:hAnsi="Verdana"/>
          <w:color w:val="333333"/>
          <w:sz w:val="18"/>
          <w:szCs w:val="18"/>
        </w:rPr>
        <w:t> </w:t>
      </w:r>
    </w:p>
    <w:p w:rsidR="00E50D00" w:rsidRPr="00A33790" w:rsidRDefault="00E50D00" w:rsidP="00E50D00">
      <w:pPr>
        <w:pStyle w:val="Default"/>
        <w:numPr>
          <w:ilvl w:val="0"/>
          <w:numId w:val="2"/>
        </w:numPr>
        <w:ind w:firstLine="0"/>
        <w:rPr>
          <w:b/>
          <w:bCs/>
          <w:sz w:val="22"/>
          <w:szCs w:val="22"/>
          <w:lang w:val="ro-RO"/>
        </w:rPr>
      </w:pPr>
      <w:r w:rsidRPr="00A33790">
        <w:rPr>
          <w:b/>
          <w:bCs/>
          <w:sz w:val="22"/>
          <w:szCs w:val="22"/>
          <w:lang w:val="ro-RO"/>
        </w:rPr>
        <w:t>DREPTURILE DUMNEAVOASTRĂ ÎN LEGĂTURĂ CU PRELUCRAREA DATELOR CU CARACTER PERSONAL</w:t>
      </w:r>
    </w:p>
    <w:p w:rsidR="00E50D00" w:rsidRPr="00A33790" w:rsidRDefault="00E50D00" w:rsidP="00E50D00">
      <w:pPr>
        <w:pStyle w:val="Default"/>
        <w:ind w:firstLine="708"/>
        <w:jc w:val="both"/>
        <w:rPr>
          <w:sz w:val="20"/>
          <w:szCs w:val="20"/>
          <w:lang w:val="ro-RO"/>
        </w:rPr>
      </w:pPr>
      <w:r w:rsidRPr="00A33790">
        <w:rPr>
          <w:sz w:val="20"/>
          <w:szCs w:val="20"/>
          <w:lang w:val="ro-RO"/>
        </w:rPr>
        <w:t>Sub rezerva anumitor conditii legale, aveti următoarele drepturi în legătură cu prelucrarea datelor dumneavoastră cu caracter personal:</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 xml:space="preserve">dreptul de a solicita o copie a datelor cu caracter personal referitoare la dumneavoastră pe care le detinem; în cazul în care vă exercitati acest drept într-un mod care este evident abuziv sau nefondat, ne rezervăm dreptul la </w:t>
      </w:r>
      <w:r>
        <w:rPr>
          <w:sz w:val="20"/>
          <w:szCs w:val="20"/>
          <w:lang w:val="ro-RO"/>
        </w:rPr>
        <w:t>solicitarea</w:t>
      </w:r>
      <w:r w:rsidRPr="00A33790">
        <w:rPr>
          <w:sz w:val="20"/>
          <w:szCs w:val="20"/>
          <w:lang w:val="ro-RO"/>
        </w:rPr>
        <w:t xml:space="preserve"> costurilor necesare suportate pentru prelucrarea copiilor respective si pentru remiterea copiilor într-o perioadă de timp rezonabilă;</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dreptul la rectificarea oricăror date cu caracter personal incorecte si dreptul la opozitie sau la restrictionarea utilizării de către noi a datelor dumneavoastră cu caracter personal;</w:t>
      </w:r>
    </w:p>
    <w:p w:rsidR="00E50D00" w:rsidRPr="00A33790" w:rsidRDefault="00E50D00" w:rsidP="00E50D00">
      <w:pPr>
        <w:pStyle w:val="Default"/>
        <w:numPr>
          <w:ilvl w:val="0"/>
          <w:numId w:val="5"/>
        </w:numPr>
        <w:jc w:val="both"/>
        <w:rPr>
          <w:sz w:val="20"/>
          <w:szCs w:val="20"/>
          <w:lang w:val="ro-RO"/>
        </w:rPr>
      </w:pPr>
      <w:r w:rsidRPr="00A33790">
        <w:rPr>
          <w:sz w:val="20"/>
          <w:szCs w:val="20"/>
          <w:lang w:val="ro-RO"/>
        </w:rPr>
        <w:t>puteti de asemenea să face</w:t>
      </w:r>
      <w:r>
        <w:rPr>
          <w:sz w:val="20"/>
          <w:szCs w:val="20"/>
          <w:lang w:val="ro-RO"/>
        </w:rPr>
        <w:t>ț</w:t>
      </w:r>
      <w:r w:rsidRPr="00A33790">
        <w:rPr>
          <w:sz w:val="20"/>
          <w:szCs w:val="20"/>
          <w:lang w:val="ro-RO"/>
        </w:rPr>
        <w:t xml:space="preserve">i o </w:t>
      </w:r>
      <w:r>
        <w:rPr>
          <w:sz w:val="20"/>
          <w:szCs w:val="20"/>
          <w:lang w:val="ro-RO"/>
        </w:rPr>
        <w:t>cerere de informare</w:t>
      </w:r>
      <w:r w:rsidRPr="00A33790">
        <w:rPr>
          <w:sz w:val="20"/>
          <w:szCs w:val="20"/>
          <w:lang w:val="ro-RO"/>
        </w:rPr>
        <w:t xml:space="preserve"> dacă sunte</w:t>
      </w:r>
      <w:r>
        <w:rPr>
          <w:sz w:val="20"/>
          <w:szCs w:val="20"/>
          <w:lang w:val="ro-RO"/>
        </w:rPr>
        <w:t>ț</w:t>
      </w:r>
      <w:r w:rsidRPr="00A33790">
        <w:rPr>
          <w:sz w:val="20"/>
          <w:szCs w:val="20"/>
          <w:lang w:val="ro-RO"/>
        </w:rPr>
        <w:t>i preocupat de modul în care gestionăm datele dumneavoastră cu caracter personal;</w:t>
      </w:r>
    </w:p>
    <w:p w:rsidR="00E50D00" w:rsidRPr="00F231F2" w:rsidRDefault="00E50D00" w:rsidP="00E50D00">
      <w:pPr>
        <w:pStyle w:val="Default"/>
        <w:numPr>
          <w:ilvl w:val="0"/>
          <w:numId w:val="5"/>
        </w:numPr>
        <w:ind w:right="-272"/>
        <w:jc w:val="both"/>
        <w:rPr>
          <w:rFonts w:ascii="Tahoma" w:hAnsi="Tahoma" w:cs="Tahoma"/>
          <w:i/>
          <w:sz w:val="20"/>
          <w:szCs w:val="20"/>
          <w:lang w:val="ro-RO"/>
        </w:rPr>
      </w:pPr>
      <w:r w:rsidRPr="00F231F2">
        <w:rPr>
          <w:sz w:val="20"/>
          <w:szCs w:val="20"/>
          <w:lang w:val="ro-RO"/>
        </w:rPr>
        <w:t>dreptul la stergerea datelor dumneavoastră cu caracter personal, în situatiile în care v-ati retras consimtământul, prelucrarea nu mai este necesară sau prelucrarea respectivă este contrară legii.</w:t>
      </w:r>
    </w:p>
    <w:p w:rsidR="00E50D00" w:rsidRPr="00F231F2" w:rsidRDefault="00E50D00" w:rsidP="00E50D00">
      <w:pPr>
        <w:pStyle w:val="Default"/>
        <w:ind w:firstLine="708"/>
        <w:jc w:val="both"/>
        <w:rPr>
          <w:sz w:val="20"/>
          <w:szCs w:val="20"/>
          <w:lang w:val="ro-RO"/>
        </w:rPr>
      </w:pPr>
      <w:r w:rsidRPr="00F231F2">
        <w:rPr>
          <w:sz w:val="20"/>
          <w:szCs w:val="20"/>
          <w:lang w:val="ro-RO"/>
        </w:rPr>
        <w:t>Dreptul de acces, dreptul de interventie si dreptul de opozitie va putea fi exercitat prin transmiterea catre FGCR</w:t>
      </w:r>
      <w:r>
        <w:rPr>
          <w:sz w:val="20"/>
          <w:szCs w:val="20"/>
          <w:lang w:val="ro-RO"/>
        </w:rPr>
        <w:t xml:space="preserve"> - IFN SA</w:t>
      </w:r>
      <w:r w:rsidRPr="00F231F2">
        <w:rPr>
          <w:sz w:val="20"/>
          <w:szCs w:val="20"/>
          <w:lang w:val="ro-RO"/>
        </w:rPr>
        <w:t>, a unei cereri scrise, datate si semnate, la care FGCR</w:t>
      </w:r>
      <w:r>
        <w:rPr>
          <w:sz w:val="20"/>
          <w:szCs w:val="20"/>
          <w:lang w:val="ro-RO"/>
        </w:rPr>
        <w:t xml:space="preserve"> - IFN SA</w:t>
      </w:r>
      <w:r w:rsidRPr="00F231F2">
        <w:rPr>
          <w:sz w:val="20"/>
          <w:szCs w:val="20"/>
          <w:lang w:val="ro-RO"/>
        </w:rPr>
        <w:t xml:space="preserve"> va raspunde in </w:t>
      </w:r>
      <w:r>
        <w:rPr>
          <w:sz w:val="20"/>
          <w:szCs w:val="20"/>
          <w:lang w:val="ro-RO"/>
        </w:rPr>
        <w:t>cel mai scurt timp</w:t>
      </w:r>
      <w:r w:rsidRPr="00F231F2">
        <w:rPr>
          <w:sz w:val="20"/>
          <w:szCs w:val="20"/>
          <w:lang w:val="ro-RO"/>
        </w:rPr>
        <w:t xml:space="preserve"> de la data primirii cererii. </w:t>
      </w:r>
    </w:p>
    <w:p w:rsidR="00E50D00" w:rsidRPr="000038E9" w:rsidRDefault="00E50D00" w:rsidP="00E50D00">
      <w:pPr>
        <w:pStyle w:val="Default"/>
        <w:ind w:firstLine="708"/>
        <w:jc w:val="both"/>
        <w:rPr>
          <w:sz w:val="20"/>
          <w:szCs w:val="20"/>
        </w:rPr>
      </w:pPr>
      <w:r>
        <w:rPr>
          <w:sz w:val="20"/>
          <w:szCs w:val="20"/>
          <w:lang w:val="ro-RO"/>
        </w:rPr>
        <w:t>Î</w:t>
      </w:r>
      <w:r w:rsidRPr="00F231F2">
        <w:rPr>
          <w:sz w:val="20"/>
          <w:szCs w:val="20"/>
          <w:lang w:val="ro-RO"/>
        </w:rPr>
        <w:t xml:space="preserve">n cazul in care Imprumutatul, Reprezentantul legal, Delegatul clientului nu este de acord cu furnizarea acestor date, FGCR va refuza initierea de raporturi juridice, intrucat este in imposibilitatea de a respecta cerintele reglementarilor speciale in domeniul financiar-nebancar. Daca aveti orice intrebare despre modul in care datele dumneavoastra sunt utilizate sau daca doriti sa le accesati, modificati sau eliminati, va rugam sa </w:t>
      </w:r>
      <w:r w:rsidRPr="002420B2">
        <w:rPr>
          <w:sz w:val="20"/>
          <w:szCs w:val="20"/>
          <w:lang w:val="ro-RO"/>
        </w:rPr>
        <w:t xml:space="preserve">ne contactati la adresa </w:t>
      </w:r>
      <w:hyperlink r:id="rId7" w:history="1">
        <w:r w:rsidRPr="002420B2">
          <w:rPr>
            <w:rStyle w:val="Hyperlink"/>
            <w:sz w:val="20"/>
            <w:szCs w:val="20"/>
            <w:lang w:val="ro-RO"/>
          </w:rPr>
          <w:t>dpo@fgcr.ro</w:t>
        </w:r>
      </w:hyperlink>
      <w:r w:rsidRPr="002420B2">
        <w:rPr>
          <w:sz w:val="20"/>
          <w:szCs w:val="20"/>
          <w:lang w:val="ro-RO"/>
        </w:rPr>
        <w:t>. Accesul la datele dumneavoastra personale este gratuit.</w:t>
      </w:r>
    </w:p>
    <w:p w:rsidR="00E50D00" w:rsidRPr="00F231F2" w:rsidRDefault="00E50D00" w:rsidP="00E50D00">
      <w:pPr>
        <w:pStyle w:val="Default"/>
        <w:ind w:firstLine="708"/>
        <w:jc w:val="both"/>
        <w:rPr>
          <w:sz w:val="20"/>
          <w:szCs w:val="20"/>
          <w:lang w:val="ro-RO"/>
        </w:rPr>
      </w:pPr>
      <w:r w:rsidRPr="00F231F2">
        <w:rPr>
          <w:sz w:val="20"/>
          <w:szCs w:val="20"/>
          <w:lang w:val="ro-RO"/>
        </w:rPr>
        <w:t>Daca unele din datele despre dumneavoastra sunt incorecte, va rugam sa ne informati cat mai curand posibil.</w:t>
      </w:r>
    </w:p>
    <w:p w:rsidR="00015987" w:rsidRDefault="00015987" w:rsidP="00E50D00">
      <w:pPr>
        <w:widowControl w:val="0"/>
        <w:spacing w:before="77" w:line="271" w:lineRule="exact"/>
        <w:ind w:right="103"/>
      </w:pPr>
    </w:p>
    <w:sectPr w:rsidR="00015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DE" w:rsidRDefault="00F365DE" w:rsidP="00E50D00">
      <w:r>
        <w:separator/>
      </w:r>
    </w:p>
  </w:endnote>
  <w:endnote w:type="continuationSeparator" w:id="0">
    <w:p w:rsidR="00F365DE" w:rsidRDefault="00F365DE" w:rsidP="00E5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DE" w:rsidRDefault="00F365DE" w:rsidP="00E50D00">
      <w:r>
        <w:separator/>
      </w:r>
    </w:p>
  </w:footnote>
  <w:footnote w:type="continuationSeparator" w:id="0">
    <w:p w:rsidR="00F365DE" w:rsidRDefault="00F365DE" w:rsidP="00E50D00">
      <w:r>
        <w:continuationSeparator/>
      </w:r>
    </w:p>
  </w:footnote>
  <w:footnote w:id="1">
    <w:p w:rsidR="00E50D00" w:rsidRPr="00964ED7" w:rsidRDefault="00E50D00" w:rsidP="00E50D00">
      <w:pPr>
        <w:pStyle w:val="FootnoteText"/>
        <w:rPr>
          <w:sz w:val="16"/>
          <w:szCs w:val="16"/>
        </w:rPr>
      </w:pPr>
      <w:r w:rsidRPr="00964ED7">
        <w:rPr>
          <w:sz w:val="16"/>
          <w:szCs w:val="16"/>
        </w:rPr>
        <w:footnoteRef/>
      </w:r>
      <w:r w:rsidRPr="00964ED7">
        <w:rPr>
          <w:sz w:val="16"/>
          <w:szCs w:val="16"/>
        </w:rPr>
        <w:t xml:space="preserve"> </w:t>
      </w:r>
      <w:proofErr w:type="spellStart"/>
      <w:r w:rsidRPr="00964ED7">
        <w:rPr>
          <w:sz w:val="16"/>
          <w:szCs w:val="16"/>
        </w:rPr>
        <w:t>Declaratia</w:t>
      </w:r>
      <w:proofErr w:type="spellEnd"/>
      <w:r w:rsidRPr="00964ED7">
        <w:rPr>
          <w:sz w:val="16"/>
          <w:szCs w:val="16"/>
        </w:rPr>
        <w:t xml:space="preserve"> </w:t>
      </w:r>
      <w:proofErr w:type="spellStart"/>
      <w:r w:rsidRPr="00964ED7">
        <w:rPr>
          <w:sz w:val="16"/>
          <w:szCs w:val="16"/>
        </w:rPr>
        <w:t>persoanei</w:t>
      </w:r>
      <w:proofErr w:type="spellEnd"/>
      <w:r w:rsidRPr="00964ED7">
        <w:rPr>
          <w:sz w:val="16"/>
          <w:szCs w:val="16"/>
        </w:rPr>
        <w:t xml:space="preserve"> </w:t>
      </w:r>
      <w:proofErr w:type="spellStart"/>
      <w:proofErr w:type="gramStart"/>
      <w:r w:rsidRPr="00964ED7">
        <w:rPr>
          <w:sz w:val="16"/>
          <w:szCs w:val="16"/>
        </w:rPr>
        <w:t>fizice</w:t>
      </w:r>
      <w:proofErr w:type="spellEnd"/>
      <w:r w:rsidRPr="00964ED7">
        <w:rPr>
          <w:sz w:val="16"/>
          <w:szCs w:val="16"/>
        </w:rPr>
        <w:t xml:space="preserve">  </w:t>
      </w:r>
      <w:r w:rsidRPr="005817C0">
        <w:rPr>
          <w:sz w:val="16"/>
          <w:szCs w:val="16"/>
        </w:rPr>
        <w:t>in</w:t>
      </w:r>
      <w:proofErr w:type="gramEnd"/>
      <w:r w:rsidRPr="005817C0">
        <w:rPr>
          <w:sz w:val="16"/>
          <w:szCs w:val="16"/>
        </w:rPr>
        <w:t xml:space="preserve"> </w:t>
      </w:r>
      <w:proofErr w:type="spellStart"/>
      <w:r w:rsidRPr="005817C0">
        <w:rPr>
          <w:sz w:val="16"/>
          <w:szCs w:val="16"/>
        </w:rPr>
        <w:t>calitate</w:t>
      </w:r>
      <w:proofErr w:type="spellEnd"/>
      <w:r w:rsidRPr="005817C0">
        <w:rPr>
          <w:sz w:val="16"/>
          <w:szCs w:val="16"/>
        </w:rPr>
        <w:t xml:space="preserve"> de </w:t>
      </w:r>
      <w:proofErr w:type="spellStart"/>
      <w:r w:rsidRPr="005817C0">
        <w:rPr>
          <w:sz w:val="16"/>
          <w:szCs w:val="16"/>
        </w:rPr>
        <w:t>beneficiar</w:t>
      </w:r>
      <w:proofErr w:type="spellEnd"/>
      <w:r w:rsidRPr="005817C0">
        <w:rPr>
          <w:sz w:val="16"/>
          <w:szCs w:val="16"/>
        </w:rPr>
        <w:t xml:space="preserve"> de credit/ </w:t>
      </w:r>
      <w:proofErr w:type="spellStart"/>
      <w:r w:rsidRPr="005817C0">
        <w:rPr>
          <w:sz w:val="16"/>
          <w:szCs w:val="16"/>
        </w:rPr>
        <w:t>reprezentant</w:t>
      </w:r>
      <w:proofErr w:type="spellEnd"/>
      <w:r w:rsidRPr="005817C0">
        <w:rPr>
          <w:sz w:val="16"/>
          <w:szCs w:val="16"/>
        </w:rPr>
        <w:t xml:space="preserve"> legal al </w:t>
      </w:r>
      <w:proofErr w:type="spellStart"/>
      <w:r w:rsidRPr="005817C0">
        <w:rPr>
          <w:sz w:val="16"/>
          <w:szCs w:val="16"/>
        </w:rPr>
        <w:t>beneficiarului</w:t>
      </w:r>
      <w:proofErr w:type="spellEnd"/>
      <w:r w:rsidRPr="005817C0">
        <w:rPr>
          <w:sz w:val="16"/>
          <w:szCs w:val="16"/>
        </w:rPr>
        <w:t xml:space="preserve"> de credit</w:t>
      </w:r>
      <w:r w:rsidRPr="00964ED7">
        <w:rPr>
          <w:sz w:val="16"/>
          <w:szCs w:val="16"/>
        </w:rPr>
        <w:t xml:space="preserve"> </w:t>
      </w:r>
      <w:proofErr w:type="spellStart"/>
      <w:r w:rsidRPr="00964ED7">
        <w:rPr>
          <w:sz w:val="16"/>
          <w:szCs w:val="16"/>
        </w:rPr>
        <w:t>privind</w:t>
      </w:r>
      <w:proofErr w:type="spellEnd"/>
      <w:r w:rsidRPr="00964ED7">
        <w:rPr>
          <w:sz w:val="16"/>
          <w:szCs w:val="16"/>
        </w:rPr>
        <w:t xml:space="preserve"> </w:t>
      </w:r>
      <w:proofErr w:type="spellStart"/>
      <w:r w:rsidRPr="00964ED7">
        <w:rPr>
          <w:sz w:val="16"/>
          <w:szCs w:val="16"/>
        </w:rPr>
        <w:t>prelucrarea</w:t>
      </w:r>
      <w:proofErr w:type="spellEnd"/>
      <w:r w:rsidRPr="00964ED7">
        <w:rPr>
          <w:sz w:val="16"/>
          <w:szCs w:val="16"/>
        </w:rPr>
        <w:t xml:space="preserve"> </w:t>
      </w:r>
      <w:proofErr w:type="spellStart"/>
      <w:r w:rsidRPr="00964ED7">
        <w:rPr>
          <w:sz w:val="16"/>
          <w:szCs w:val="16"/>
        </w:rPr>
        <w:t>datelor</w:t>
      </w:r>
      <w:proofErr w:type="spellEnd"/>
      <w:r w:rsidRPr="00964ED7">
        <w:rPr>
          <w:sz w:val="16"/>
          <w:szCs w:val="16"/>
        </w:rPr>
        <w:t xml:space="preserve"> cu  </w:t>
      </w:r>
      <w:proofErr w:type="spellStart"/>
      <w:r w:rsidRPr="00964ED7">
        <w:rPr>
          <w:sz w:val="16"/>
          <w:szCs w:val="16"/>
        </w:rPr>
        <w:t>caracter</w:t>
      </w:r>
      <w:proofErr w:type="spellEnd"/>
      <w:r w:rsidRPr="00964ED7">
        <w:rPr>
          <w:sz w:val="16"/>
          <w:szCs w:val="16"/>
        </w:rPr>
        <w:t xml:space="preserve">  personal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1B8"/>
    <w:multiLevelType w:val="hybridMultilevel"/>
    <w:tmpl w:val="2B106CE2"/>
    <w:lvl w:ilvl="0" w:tplc="04180003">
      <w:start w:val="1"/>
      <w:numFmt w:val="bullet"/>
      <w:lvlText w:val="o"/>
      <w:lvlJc w:val="left"/>
      <w:pPr>
        <w:ind w:left="1558" w:hanging="360"/>
      </w:pPr>
      <w:rPr>
        <w:rFonts w:ascii="Courier New" w:hAnsi="Courier New" w:cs="Courier New" w:hint="default"/>
      </w:rPr>
    </w:lvl>
    <w:lvl w:ilvl="1" w:tplc="04180003" w:tentative="1">
      <w:start w:val="1"/>
      <w:numFmt w:val="bullet"/>
      <w:lvlText w:val="o"/>
      <w:lvlJc w:val="left"/>
      <w:pPr>
        <w:ind w:left="2278" w:hanging="360"/>
      </w:pPr>
      <w:rPr>
        <w:rFonts w:ascii="Courier New" w:hAnsi="Courier New" w:cs="Courier New" w:hint="default"/>
      </w:rPr>
    </w:lvl>
    <w:lvl w:ilvl="2" w:tplc="04180005" w:tentative="1">
      <w:start w:val="1"/>
      <w:numFmt w:val="bullet"/>
      <w:lvlText w:val=""/>
      <w:lvlJc w:val="left"/>
      <w:pPr>
        <w:ind w:left="2998" w:hanging="360"/>
      </w:pPr>
      <w:rPr>
        <w:rFonts w:ascii="Wingdings" w:hAnsi="Wingdings" w:hint="default"/>
      </w:rPr>
    </w:lvl>
    <w:lvl w:ilvl="3" w:tplc="04180001" w:tentative="1">
      <w:start w:val="1"/>
      <w:numFmt w:val="bullet"/>
      <w:lvlText w:val=""/>
      <w:lvlJc w:val="left"/>
      <w:pPr>
        <w:ind w:left="3718" w:hanging="360"/>
      </w:pPr>
      <w:rPr>
        <w:rFonts w:ascii="Symbol" w:hAnsi="Symbol" w:hint="default"/>
      </w:rPr>
    </w:lvl>
    <w:lvl w:ilvl="4" w:tplc="04180003" w:tentative="1">
      <w:start w:val="1"/>
      <w:numFmt w:val="bullet"/>
      <w:lvlText w:val="o"/>
      <w:lvlJc w:val="left"/>
      <w:pPr>
        <w:ind w:left="4438" w:hanging="360"/>
      </w:pPr>
      <w:rPr>
        <w:rFonts w:ascii="Courier New" w:hAnsi="Courier New" w:cs="Courier New" w:hint="default"/>
      </w:rPr>
    </w:lvl>
    <w:lvl w:ilvl="5" w:tplc="04180005" w:tentative="1">
      <w:start w:val="1"/>
      <w:numFmt w:val="bullet"/>
      <w:lvlText w:val=""/>
      <w:lvlJc w:val="left"/>
      <w:pPr>
        <w:ind w:left="5158" w:hanging="360"/>
      </w:pPr>
      <w:rPr>
        <w:rFonts w:ascii="Wingdings" w:hAnsi="Wingdings" w:hint="default"/>
      </w:rPr>
    </w:lvl>
    <w:lvl w:ilvl="6" w:tplc="04180001" w:tentative="1">
      <w:start w:val="1"/>
      <w:numFmt w:val="bullet"/>
      <w:lvlText w:val=""/>
      <w:lvlJc w:val="left"/>
      <w:pPr>
        <w:ind w:left="5878" w:hanging="360"/>
      </w:pPr>
      <w:rPr>
        <w:rFonts w:ascii="Symbol" w:hAnsi="Symbol" w:hint="default"/>
      </w:rPr>
    </w:lvl>
    <w:lvl w:ilvl="7" w:tplc="04180003" w:tentative="1">
      <w:start w:val="1"/>
      <w:numFmt w:val="bullet"/>
      <w:lvlText w:val="o"/>
      <w:lvlJc w:val="left"/>
      <w:pPr>
        <w:ind w:left="6598" w:hanging="360"/>
      </w:pPr>
      <w:rPr>
        <w:rFonts w:ascii="Courier New" w:hAnsi="Courier New" w:cs="Courier New" w:hint="default"/>
      </w:rPr>
    </w:lvl>
    <w:lvl w:ilvl="8" w:tplc="04180005" w:tentative="1">
      <w:start w:val="1"/>
      <w:numFmt w:val="bullet"/>
      <w:lvlText w:val=""/>
      <w:lvlJc w:val="left"/>
      <w:pPr>
        <w:ind w:left="7318" w:hanging="360"/>
      </w:pPr>
      <w:rPr>
        <w:rFonts w:ascii="Wingdings" w:hAnsi="Wingdings" w:hint="default"/>
      </w:rPr>
    </w:lvl>
  </w:abstractNum>
  <w:abstractNum w:abstractNumId="1" w15:restartNumberingAfterBreak="0">
    <w:nsid w:val="31FE1B8E"/>
    <w:multiLevelType w:val="hybridMultilevel"/>
    <w:tmpl w:val="9328F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06617"/>
    <w:multiLevelType w:val="hybridMultilevel"/>
    <w:tmpl w:val="411C455E"/>
    <w:lvl w:ilvl="0" w:tplc="D2187F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552E2"/>
    <w:multiLevelType w:val="multilevel"/>
    <w:tmpl w:val="E990C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81E90"/>
    <w:multiLevelType w:val="hybridMultilevel"/>
    <w:tmpl w:val="D150AAA8"/>
    <w:lvl w:ilvl="0" w:tplc="3C002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00"/>
    <w:rsid w:val="00015987"/>
    <w:rsid w:val="00E50D00"/>
    <w:rsid w:val="00F3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0BE1"/>
  <w15:chartTrackingRefBased/>
  <w15:docId w15:val="{128566C0-3C9D-4B51-8FEB-D666895A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00"/>
    <w:pPr>
      <w:overflowPunct w:val="0"/>
      <w:autoSpaceDE w:val="0"/>
      <w:autoSpaceDN w:val="0"/>
      <w:adjustRightInd w:val="0"/>
      <w:spacing w:after="0" w:line="240" w:lineRule="auto"/>
      <w:textAlignment w:val="baseline"/>
    </w:pPr>
    <w:rPr>
      <w:rFonts w:ascii="Ro Times New Roman" w:eastAsia="Times New Roman" w:hAnsi="Ro Times New Roman" w:cs="Times New Roman"/>
      <w:i/>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D0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iPriority w:val="99"/>
    <w:unhideWhenUsed/>
    <w:rsid w:val="00E50D00"/>
    <w:rPr>
      <w:color w:val="0563C1"/>
      <w:u w:val="single"/>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link w:val="FootnoteText"/>
    <w:locked/>
    <w:rsid w:val="00E50D00"/>
    <w:rPr>
      <w:rFonts w:ascii="Calibri" w:eastAsia="Calibri" w:hAnsi="Calibri"/>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w:basedOn w:val="Normal"/>
    <w:link w:val="FootnoteTextChar"/>
    <w:unhideWhenUsed/>
    <w:rsid w:val="00E50D00"/>
    <w:pPr>
      <w:overflowPunct/>
      <w:autoSpaceDE/>
      <w:autoSpaceDN/>
      <w:adjustRightInd/>
      <w:spacing w:after="200" w:line="276" w:lineRule="auto"/>
      <w:textAlignment w:val="auto"/>
    </w:pPr>
    <w:rPr>
      <w:rFonts w:ascii="Calibri" w:eastAsia="Calibri" w:hAnsi="Calibri" w:cstheme="minorBidi"/>
      <w:i w:val="0"/>
      <w:sz w:val="22"/>
      <w:szCs w:val="22"/>
      <w:lang w:val="en-GB"/>
    </w:rPr>
  </w:style>
  <w:style w:type="character" w:customStyle="1" w:styleId="FootnoteTextChar1">
    <w:name w:val="Footnote Text Char1"/>
    <w:basedOn w:val="DefaultParagraphFont"/>
    <w:uiPriority w:val="99"/>
    <w:semiHidden/>
    <w:rsid w:val="00E50D00"/>
    <w:rPr>
      <w:rFonts w:ascii="Ro Times New Roman" w:eastAsia="Times New Roman" w:hAnsi="Ro Times New Roman" w:cs="Times New Roman"/>
      <w: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g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12445</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Nica</dc:creator>
  <cp:keywords/>
  <dc:description/>
  <cp:lastModifiedBy>Remus Nica</cp:lastModifiedBy>
  <cp:revision>1</cp:revision>
  <dcterms:created xsi:type="dcterms:W3CDTF">2020-01-20T07:18:00Z</dcterms:created>
  <dcterms:modified xsi:type="dcterms:W3CDTF">2020-01-20T07:19:00Z</dcterms:modified>
</cp:coreProperties>
</file>